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E" w:rsidRPr="00153034" w:rsidRDefault="00EC455D" w:rsidP="006729AF">
      <w:pPr>
        <w:pStyle w:val="Title"/>
        <w:tabs>
          <w:tab w:val="right" w:pos="9360"/>
          <w:tab w:val="right" w:pos="19620"/>
        </w:tabs>
        <w:ind w:right="58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5031740</wp:posOffset>
            </wp:positionH>
            <wp:positionV relativeFrom="margin">
              <wp:posOffset>21590</wp:posOffset>
            </wp:positionV>
            <wp:extent cx="1330325" cy="1814830"/>
            <wp:effectExtent l="57150" t="19050" r="117475" b="71120"/>
            <wp:wrapSquare wrapText="bothSides"/>
            <wp:docPr id="8" name="Picture 8" descr="c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v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81483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55A3" w:rsidRPr="00153034">
        <w:rPr>
          <w:sz w:val="28"/>
          <w:szCs w:val="28"/>
          <w:u w:val="none"/>
        </w:rPr>
        <w:t xml:space="preserve">                          </w:t>
      </w:r>
      <w:r w:rsidR="00D3742E" w:rsidRPr="001369E4">
        <w:rPr>
          <w:szCs w:val="36"/>
        </w:rPr>
        <w:t>Curriculum Vitae</w:t>
      </w:r>
      <w:r w:rsidR="00FC15D6" w:rsidRPr="001369E4">
        <w:rPr>
          <w:sz w:val="44"/>
          <w:szCs w:val="32"/>
        </w:rPr>
        <w:t xml:space="preserve"> </w:t>
      </w:r>
    </w:p>
    <w:p w:rsidR="00C655A3" w:rsidRPr="00153034" w:rsidRDefault="00C655A3" w:rsidP="006729AF">
      <w:pPr>
        <w:pStyle w:val="Title"/>
        <w:tabs>
          <w:tab w:val="right" w:pos="9360"/>
          <w:tab w:val="right" w:pos="19620"/>
        </w:tabs>
        <w:ind w:right="584"/>
        <w:rPr>
          <w:sz w:val="28"/>
          <w:szCs w:val="28"/>
        </w:rPr>
      </w:pPr>
    </w:p>
    <w:p w:rsidR="00D3742E" w:rsidRPr="00153034" w:rsidRDefault="007871FF" w:rsidP="005A47B7">
      <w:pPr>
        <w:widowControl w:val="0"/>
        <w:numPr>
          <w:ilvl w:val="0"/>
          <w:numId w:val="2"/>
        </w:numPr>
        <w:tabs>
          <w:tab w:val="clear" w:pos="1080"/>
          <w:tab w:val="num" w:pos="360"/>
          <w:tab w:val="right" w:pos="8820"/>
        </w:tabs>
        <w:spacing w:line="360" w:lineRule="auto"/>
        <w:ind w:left="360"/>
        <w:jc w:val="both"/>
        <w:rPr>
          <w:b/>
          <w:bCs/>
          <w:sz w:val="28"/>
          <w:szCs w:val="28"/>
          <w:u w:val="single"/>
        </w:rPr>
      </w:pPr>
      <w:r w:rsidRPr="00153034">
        <w:rPr>
          <w:b/>
          <w:bCs/>
          <w:sz w:val="28"/>
          <w:szCs w:val="28"/>
          <w:u w:val="single"/>
        </w:rPr>
        <w:t>PERSONAL INFORMATION</w:t>
      </w:r>
    </w:p>
    <w:p w:rsidR="00D3742E" w:rsidRPr="00153034" w:rsidRDefault="00D3742E" w:rsidP="000C6803">
      <w:pPr>
        <w:widowControl w:val="0"/>
        <w:tabs>
          <w:tab w:val="right" w:pos="2340"/>
          <w:tab w:val="right" w:pos="2700"/>
          <w:tab w:val="right" w:pos="8820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153034">
        <w:rPr>
          <w:b/>
          <w:bCs/>
          <w:sz w:val="28"/>
          <w:szCs w:val="28"/>
        </w:rPr>
        <w:t>Name</w:t>
      </w:r>
      <w:r w:rsidR="003C125A" w:rsidRPr="00153034">
        <w:rPr>
          <w:b/>
          <w:bCs/>
          <w:sz w:val="28"/>
          <w:szCs w:val="28"/>
        </w:rPr>
        <w:t xml:space="preserve"> </w:t>
      </w:r>
      <w:r w:rsidR="00036629" w:rsidRPr="00153034">
        <w:rPr>
          <w:b/>
          <w:bCs/>
          <w:sz w:val="28"/>
          <w:szCs w:val="28"/>
        </w:rPr>
        <w:t xml:space="preserve">                    </w:t>
      </w:r>
      <w:r w:rsidR="000566B7">
        <w:rPr>
          <w:b/>
          <w:bCs/>
          <w:sz w:val="28"/>
          <w:szCs w:val="28"/>
        </w:rPr>
        <w:t xml:space="preserve"> </w:t>
      </w:r>
      <w:r w:rsidR="00036629" w:rsidRPr="00153034">
        <w:rPr>
          <w:b/>
          <w:bCs/>
          <w:sz w:val="28"/>
          <w:szCs w:val="28"/>
        </w:rPr>
        <w:t xml:space="preserve"> </w:t>
      </w:r>
      <w:proofErr w:type="spellStart"/>
      <w:r w:rsidR="003D3DA4">
        <w:rPr>
          <w:bCs/>
          <w:sz w:val="28"/>
          <w:szCs w:val="28"/>
        </w:rPr>
        <w:t>Hytham</w:t>
      </w:r>
      <w:proofErr w:type="spellEnd"/>
      <w:r w:rsidR="003D3DA4">
        <w:rPr>
          <w:bCs/>
          <w:sz w:val="28"/>
          <w:szCs w:val="28"/>
        </w:rPr>
        <w:t xml:space="preserve"> </w:t>
      </w:r>
      <w:proofErr w:type="spellStart"/>
      <w:r w:rsidR="003D3DA4">
        <w:rPr>
          <w:bCs/>
          <w:sz w:val="28"/>
          <w:szCs w:val="28"/>
        </w:rPr>
        <w:t>Hasan</w:t>
      </w:r>
      <w:proofErr w:type="spellEnd"/>
      <w:r w:rsidR="003D3DA4">
        <w:rPr>
          <w:bCs/>
          <w:sz w:val="28"/>
          <w:szCs w:val="28"/>
        </w:rPr>
        <w:t xml:space="preserve"> Ahmed </w:t>
      </w:r>
      <w:proofErr w:type="spellStart"/>
      <w:r w:rsidR="003D3DA4">
        <w:rPr>
          <w:bCs/>
          <w:sz w:val="28"/>
          <w:szCs w:val="28"/>
        </w:rPr>
        <w:t>Gadalla</w:t>
      </w:r>
      <w:proofErr w:type="spellEnd"/>
    </w:p>
    <w:p w:rsidR="002F3F16" w:rsidRPr="00153034" w:rsidRDefault="00475048" w:rsidP="000C6803">
      <w:pPr>
        <w:widowControl w:val="0"/>
        <w:tabs>
          <w:tab w:val="right" w:pos="360"/>
          <w:tab w:val="right" w:pos="8820"/>
        </w:tabs>
        <w:spacing w:line="360" w:lineRule="auto"/>
        <w:jc w:val="both"/>
        <w:rPr>
          <w:b/>
          <w:bCs/>
          <w:sz w:val="28"/>
          <w:szCs w:val="28"/>
        </w:rPr>
      </w:pPr>
      <w:r w:rsidRPr="00153034">
        <w:rPr>
          <w:b/>
          <w:bCs/>
          <w:sz w:val="28"/>
          <w:szCs w:val="28"/>
        </w:rPr>
        <w:t xml:space="preserve">     </w:t>
      </w:r>
      <w:r w:rsidR="00036629" w:rsidRPr="00153034">
        <w:rPr>
          <w:b/>
          <w:bCs/>
          <w:sz w:val="28"/>
          <w:szCs w:val="28"/>
        </w:rPr>
        <w:t xml:space="preserve">Gender                   </w:t>
      </w:r>
      <w:r w:rsidR="00605C78" w:rsidRPr="00153034">
        <w:rPr>
          <w:b/>
          <w:bCs/>
          <w:sz w:val="28"/>
          <w:szCs w:val="28"/>
        </w:rPr>
        <w:t xml:space="preserve"> </w:t>
      </w:r>
      <w:r w:rsidR="003D3DA4">
        <w:rPr>
          <w:sz w:val="28"/>
          <w:szCs w:val="28"/>
        </w:rPr>
        <w:t>M</w:t>
      </w:r>
      <w:r w:rsidR="002F3F16" w:rsidRPr="00153034">
        <w:rPr>
          <w:sz w:val="28"/>
          <w:szCs w:val="28"/>
        </w:rPr>
        <w:t>ale</w:t>
      </w:r>
    </w:p>
    <w:p w:rsidR="002F3F16" w:rsidRDefault="00475048" w:rsidP="000C6803">
      <w:pPr>
        <w:widowControl w:val="0"/>
        <w:tabs>
          <w:tab w:val="right" w:pos="8820"/>
        </w:tabs>
        <w:spacing w:line="360" w:lineRule="auto"/>
        <w:jc w:val="both"/>
        <w:rPr>
          <w:sz w:val="28"/>
          <w:szCs w:val="28"/>
        </w:rPr>
      </w:pPr>
      <w:r w:rsidRPr="00153034">
        <w:rPr>
          <w:b/>
          <w:bCs/>
          <w:sz w:val="28"/>
          <w:szCs w:val="28"/>
        </w:rPr>
        <w:t xml:space="preserve">     </w:t>
      </w:r>
      <w:r w:rsidR="002F3F16" w:rsidRPr="00153034">
        <w:rPr>
          <w:b/>
          <w:bCs/>
          <w:sz w:val="28"/>
          <w:szCs w:val="28"/>
        </w:rPr>
        <w:t xml:space="preserve">Date of birth           </w:t>
      </w:r>
      <w:r w:rsidR="003D3DA4">
        <w:rPr>
          <w:sz w:val="28"/>
          <w:szCs w:val="28"/>
        </w:rPr>
        <w:t>14/03/1987</w:t>
      </w:r>
    </w:p>
    <w:p w:rsidR="00AC79FD" w:rsidRPr="00AC79FD" w:rsidRDefault="00AC79FD" w:rsidP="000C6803">
      <w:pPr>
        <w:widowControl w:val="0"/>
        <w:tabs>
          <w:tab w:val="left" w:pos="273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C79FD">
        <w:rPr>
          <w:b/>
          <w:bCs/>
          <w:sz w:val="28"/>
          <w:szCs w:val="28"/>
        </w:rPr>
        <w:t>Place of birth</w:t>
      </w:r>
      <w:r w:rsidR="000C6803">
        <w:rPr>
          <w:b/>
          <w:bCs/>
          <w:sz w:val="28"/>
          <w:szCs w:val="28"/>
        </w:rPr>
        <w:t xml:space="preserve">          </w:t>
      </w:r>
      <w:proofErr w:type="spellStart"/>
      <w:r w:rsidR="003D3DA4">
        <w:rPr>
          <w:sz w:val="28"/>
          <w:szCs w:val="28"/>
        </w:rPr>
        <w:t>Assiut</w:t>
      </w:r>
      <w:proofErr w:type="spellEnd"/>
      <w:r w:rsidR="00D84AD4">
        <w:rPr>
          <w:sz w:val="28"/>
          <w:szCs w:val="28"/>
        </w:rPr>
        <w:t>,</w:t>
      </w:r>
      <w:r w:rsidRPr="00AC79FD">
        <w:rPr>
          <w:sz w:val="28"/>
          <w:szCs w:val="28"/>
        </w:rPr>
        <w:t xml:space="preserve"> Egypt</w:t>
      </w:r>
      <w:r w:rsidRPr="00C61306">
        <w:rPr>
          <w:rFonts w:ascii="Calibri" w:hAnsi="Calibri"/>
          <w:sz w:val="32"/>
          <w:szCs w:val="32"/>
          <w:lang w:bidi="ar-EG"/>
        </w:rPr>
        <w:t xml:space="preserve">       </w:t>
      </w:r>
    </w:p>
    <w:p w:rsidR="00D3742E" w:rsidRPr="00153034" w:rsidRDefault="009F5EDB" w:rsidP="000C6803">
      <w:pPr>
        <w:widowControl w:val="0"/>
        <w:tabs>
          <w:tab w:val="right" w:pos="8820"/>
        </w:tabs>
        <w:spacing w:line="360" w:lineRule="auto"/>
        <w:jc w:val="both"/>
        <w:rPr>
          <w:sz w:val="28"/>
          <w:szCs w:val="28"/>
        </w:rPr>
      </w:pPr>
      <w:r w:rsidRPr="00153034">
        <w:rPr>
          <w:b/>
          <w:bCs/>
          <w:sz w:val="28"/>
          <w:szCs w:val="28"/>
        </w:rPr>
        <w:t xml:space="preserve">     Citizenship</w:t>
      </w:r>
      <w:r w:rsidR="002F3F16" w:rsidRPr="00153034">
        <w:rPr>
          <w:b/>
          <w:bCs/>
          <w:sz w:val="28"/>
          <w:szCs w:val="28"/>
        </w:rPr>
        <w:t xml:space="preserve">              </w:t>
      </w:r>
      <w:r w:rsidR="00D3742E" w:rsidRPr="00153034">
        <w:rPr>
          <w:sz w:val="28"/>
          <w:szCs w:val="28"/>
        </w:rPr>
        <w:t>Egyptian</w:t>
      </w:r>
    </w:p>
    <w:p w:rsidR="00D3742E" w:rsidRPr="00153034" w:rsidRDefault="00475048" w:rsidP="000C6803">
      <w:pPr>
        <w:widowControl w:val="0"/>
        <w:tabs>
          <w:tab w:val="right" w:pos="2700"/>
          <w:tab w:val="right" w:pos="8820"/>
        </w:tabs>
        <w:spacing w:line="360" w:lineRule="auto"/>
        <w:jc w:val="both"/>
        <w:rPr>
          <w:sz w:val="28"/>
          <w:szCs w:val="28"/>
        </w:rPr>
      </w:pPr>
      <w:r w:rsidRPr="00153034">
        <w:rPr>
          <w:b/>
          <w:bCs/>
          <w:sz w:val="28"/>
          <w:szCs w:val="28"/>
        </w:rPr>
        <w:t xml:space="preserve">     </w:t>
      </w:r>
      <w:r w:rsidR="00D3742E" w:rsidRPr="00153034">
        <w:rPr>
          <w:b/>
          <w:bCs/>
          <w:sz w:val="28"/>
          <w:szCs w:val="28"/>
        </w:rPr>
        <w:t>Marital status</w:t>
      </w:r>
      <w:r w:rsidR="002F3F16" w:rsidRPr="00153034">
        <w:rPr>
          <w:b/>
          <w:bCs/>
          <w:sz w:val="28"/>
          <w:szCs w:val="28"/>
        </w:rPr>
        <w:t xml:space="preserve">        </w:t>
      </w:r>
      <w:r w:rsidR="00955993" w:rsidRPr="00153034">
        <w:rPr>
          <w:sz w:val="28"/>
          <w:szCs w:val="28"/>
        </w:rPr>
        <w:t>Married</w:t>
      </w:r>
    </w:p>
    <w:p w:rsidR="00FD0DA2" w:rsidRPr="00153034" w:rsidRDefault="00FD0DA2" w:rsidP="00991918">
      <w:pPr>
        <w:widowControl w:val="0"/>
        <w:tabs>
          <w:tab w:val="right" w:pos="2700"/>
          <w:tab w:val="right" w:pos="8820"/>
        </w:tabs>
        <w:spacing w:line="360" w:lineRule="auto"/>
        <w:jc w:val="both"/>
        <w:rPr>
          <w:sz w:val="28"/>
          <w:szCs w:val="28"/>
        </w:rPr>
      </w:pPr>
      <w:r w:rsidRPr="00153034">
        <w:rPr>
          <w:sz w:val="28"/>
          <w:szCs w:val="28"/>
        </w:rPr>
        <w:t xml:space="preserve">    </w:t>
      </w:r>
      <w:r w:rsidRPr="00153034">
        <w:rPr>
          <w:b/>
          <w:bCs/>
          <w:sz w:val="28"/>
          <w:szCs w:val="28"/>
        </w:rPr>
        <w:t xml:space="preserve"> Last Degree</w:t>
      </w:r>
      <w:r w:rsidRPr="00153034">
        <w:rPr>
          <w:b/>
          <w:bCs/>
          <w:sz w:val="28"/>
          <w:szCs w:val="28"/>
        </w:rPr>
        <w:tab/>
        <w:t xml:space="preserve">   </w:t>
      </w:r>
      <w:r w:rsidR="00A80DD4" w:rsidRPr="00153034">
        <w:rPr>
          <w:sz w:val="28"/>
          <w:szCs w:val="28"/>
        </w:rPr>
        <w:t xml:space="preserve">          </w:t>
      </w:r>
      <w:r w:rsidR="00C90EE0">
        <w:rPr>
          <w:sz w:val="28"/>
          <w:szCs w:val="28"/>
        </w:rPr>
        <w:t xml:space="preserve">Master </w:t>
      </w:r>
      <w:r w:rsidR="00991918">
        <w:rPr>
          <w:sz w:val="28"/>
          <w:szCs w:val="28"/>
        </w:rPr>
        <w:t>degree in pharmaceutics</w:t>
      </w:r>
      <w:r w:rsidR="00C90EE0">
        <w:rPr>
          <w:sz w:val="28"/>
          <w:szCs w:val="28"/>
        </w:rPr>
        <w:t xml:space="preserve"> (M.</w:t>
      </w:r>
      <w:r w:rsidRPr="00153034">
        <w:rPr>
          <w:sz w:val="28"/>
          <w:szCs w:val="28"/>
        </w:rPr>
        <w:t>Sc.)</w:t>
      </w:r>
    </w:p>
    <w:p w:rsidR="008208A5" w:rsidRPr="00153034" w:rsidRDefault="008208A5" w:rsidP="00B24E1B">
      <w:pPr>
        <w:widowControl w:val="0"/>
        <w:tabs>
          <w:tab w:val="right" w:pos="2340"/>
          <w:tab w:val="right" w:pos="2520"/>
          <w:tab w:val="right" w:pos="2700"/>
          <w:tab w:val="right" w:pos="8820"/>
        </w:tabs>
        <w:spacing w:line="360" w:lineRule="auto"/>
        <w:jc w:val="both"/>
        <w:rPr>
          <w:b/>
          <w:bCs/>
          <w:sz w:val="28"/>
          <w:szCs w:val="28"/>
        </w:rPr>
      </w:pPr>
      <w:r w:rsidRPr="00153034">
        <w:rPr>
          <w:b/>
          <w:bCs/>
          <w:sz w:val="28"/>
          <w:szCs w:val="28"/>
        </w:rPr>
        <w:t xml:space="preserve">     E-mail address       </w:t>
      </w:r>
      <w:r w:rsidR="00B24E1B">
        <w:rPr>
          <w:b/>
          <w:bCs/>
          <w:sz w:val="28"/>
          <w:szCs w:val="28"/>
        </w:rPr>
        <w:t xml:space="preserve"> hai</w:t>
      </w:r>
      <w:r w:rsidR="003D3DA4">
        <w:rPr>
          <w:b/>
          <w:bCs/>
          <w:sz w:val="28"/>
          <w:szCs w:val="28"/>
        </w:rPr>
        <w:t>tham</w:t>
      </w:r>
      <w:r w:rsidR="00B24E1B">
        <w:rPr>
          <w:b/>
          <w:bCs/>
          <w:sz w:val="28"/>
          <w:szCs w:val="28"/>
        </w:rPr>
        <w:t>_h</w:t>
      </w:r>
      <w:r w:rsidR="006114A7">
        <w:rPr>
          <w:b/>
          <w:bCs/>
          <w:sz w:val="28"/>
          <w:szCs w:val="28"/>
        </w:rPr>
        <w:t>@</w:t>
      </w:r>
      <w:r w:rsidR="00B24E1B">
        <w:rPr>
          <w:b/>
          <w:bCs/>
          <w:sz w:val="28"/>
          <w:szCs w:val="28"/>
        </w:rPr>
        <w:t>pharm</w:t>
      </w:r>
      <w:r w:rsidR="00F649E1" w:rsidRPr="00153034">
        <w:rPr>
          <w:b/>
          <w:bCs/>
          <w:sz w:val="28"/>
          <w:szCs w:val="28"/>
        </w:rPr>
        <w:t>.</w:t>
      </w:r>
      <w:r w:rsidR="00B24E1B">
        <w:rPr>
          <w:b/>
          <w:bCs/>
          <w:sz w:val="28"/>
          <w:szCs w:val="28"/>
        </w:rPr>
        <w:t>au.edu.eg</w:t>
      </w:r>
    </w:p>
    <w:p w:rsidR="008208A5" w:rsidRPr="00153034" w:rsidRDefault="008208A5" w:rsidP="000C6803">
      <w:pPr>
        <w:widowControl w:val="0"/>
        <w:tabs>
          <w:tab w:val="right" w:pos="2700"/>
        </w:tabs>
        <w:spacing w:line="360" w:lineRule="auto"/>
        <w:ind w:left="2700" w:hanging="2700"/>
        <w:jc w:val="both"/>
        <w:rPr>
          <w:sz w:val="28"/>
          <w:szCs w:val="28"/>
        </w:rPr>
      </w:pPr>
      <w:r w:rsidRPr="00153034">
        <w:rPr>
          <w:b/>
          <w:bCs/>
          <w:sz w:val="28"/>
          <w:szCs w:val="28"/>
        </w:rPr>
        <w:t xml:space="preserve">     Address           </w:t>
      </w:r>
      <w:r w:rsidR="00360CFB">
        <w:rPr>
          <w:b/>
          <w:bCs/>
          <w:sz w:val="28"/>
          <w:szCs w:val="28"/>
        </w:rPr>
        <w:tab/>
        <w:t xml:space="preserve">         </w:t>
      </w:r>
      <w:r w:rsidR="00D72C71">
        <w:rPr>
          <w:sz w:val="28"/>
          <w:szCs w:val="28"/>
        </w:rPr>
        <w:t>Department of Pharmaceutics</w:t>
      </w:r>
      <w:r w:rsidR="00991918">
        <w:rPr>
          <w:sz w:val="28"/>
          <w:szCs w:val="28"/>
        </w:rPr>
        <w:t xml:space="preserve">, Faculty of Pharmacy, </w:t>
      </w:r>
      <w:proofErr w:type="spellStart"/>
      <w:r w:rsidRPr="00153034">
        <w:rPr>
          <w:sz w:val="28"/>
          <w:szCs w:val="28"/>
        </w:rPr>
        <w:t>Assiut</w:t>
      </w:r>
      <w:proofErr w:type="spellEnd"/>
      <w:r w:rsidRPr="00153034">
        <w:rPr>
          <w:sz w:val="28"/>
          <w:szCs w:val="28"/>
        </w:rPr>
        <w:t xml:space="preserve"> </w:t>
      </w:r>
      <w:smartTag w:uri="urn:schemas-microsoft-com:office:smarttags" w:element="PlaceType">
        <w:r w:rsidRPr="00153034">
          <w:rPr>
            <w:sz w:val="28"/>
            <w:szCs w:val="28"/>
          </w:rPr>
          <w:t>University</w:t>
        </w:r>
      </w:smartTag>
      <w:r w:rsidRPr="00153034">
        <w:rPr>
          <w:sz w:val="28"/>
          <w:szCs w:val="28"/>
        </w:rPr>
        <w:t xml:space="preserve">, </w:t>
      </w:r>
      <w:r w:rsidR="005708FF" w:rsidRPr="00153034">
        <w:rPr>
          <w:sz w:val="28"/>
          <w:szCs w:val="28"/>
        </w:rPr>
        <w:t xml:space="preserve">71526 </w:t>
      </w:r>
      <w:proofErr w:type="spellStart"/>
      <w:smartTag w:uri="urn:schemas-microsoft-com:office:smarttags" w:element="place">
        <w:smartTag w:uri="urn:schemas-microsoft-com:office:smarttags" w:element="City">
          <w:r w:rsidRPr="00153034">
            <w:rPr>
              <w:sz w:val="28"/>
              <w:szCs w:val="28"/>
            </w:rPr>
            <w:t>Assiut</w:t>
          </w:r>
        </w:smartTag>
        <w:proofErr w:type="spellEnd"/>
        <w:r w:rsidRPr="00153034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153034">
            <w:rPr>
              <w:sz w:val="28"/>
              <w:szCs w:val="28"/>
            </w:rPr>
            <w:t>Egypt</w:t>
          </w:r>
        </w:smartTag>
      </w:smartTag>
    </w:p>
    <w:p w:rsidR="00991918" w:rsidRDefault="008208A5" w:rsidP="00991918">
      <w:pPr>
        <w:widowControl w:val="0"/>
        <w:tabs>
          <w:tab w:val="right" w:pos="360"/>
          <w:tab w:val="right" w:pos="540"/>
          <w:tab w:val="right" w:pos="2700"/>
          <w:tab w:val="right" w:pos="8820"/>
        </w:tabs>
        <w:spacing w:line="360" w:lineRule="auto"/>
        <w:jc w:val="both"/>
        <w:rPr>
          <w:sz w:val="28"/>
          <w:szCs w:val="28"/>
        </w:rPr>
      </w:pPr>
      <w:r w:rsidRPr="00153034">
        <w:rPr>
          <w:b/>
          <w:bCs/>
          <w:sz w:val="28"/>
          <w:szCs w:val="28"/>
        </w:rPr>
        <w:t xml:space="preserve">     Tel</w:t>
      </w:r>
      <w:r w:rsidR="009F5EDB" w:rsidRPr="00153034">
        <w:rPr>
          <w:b/>
          <w:bCs/>
          <w:sz w:val="28"/>
          <w:szCs w:val="28"/>
        </w:rPr>
        <w:t>ephone</w:t>
      </w:r>
      <w:r w:rsidRPr="00153034">
        <w:rPr>
          <w:b/>
          <w:bCs/>
          <w:sz w:val="28"/>
          <w:szCs w:val="28"/>
        </w:rPr>
        <w:t xml:space="preserve">         </w:t>
      </w:r>
      <w:r w:rsidR="000566B7">
        <w:rPr>
          <w:b/>
          <w:bCs/>
          <w:sz w:val="28"/>
          <w:szCs w:val="28"/>
        </w:rPr>
        <w:t xml:space="preserve">      </w:t>
      </w:r>
      <w:r w:rsidR="003D3DA4">
        <w:rPr>
          <w:b/>
          <w:bCs/>
          <w:sz w:val="28"/>
          <w:szCs w:val="28"/>
        </w:rPr>
        <w:t xml:space="preserve"> </w:t>
      </w:r>
      <w:r w:rsidR="009F5EDB" w:rsidRPr="00153034">
        <w:rPr>
          <w:b/>
          <w:bCs/>
          <w:sz w:val="28"/>
          <w:szCs w:val="28"/>
        </w:rPr>
        <w:t>Cell</w:t>
      </w:r>
      <w:r w:rsidR="003D3DA4">
        <w:rPr>
          <w:b/>
          <w:bCs/>
          <w:sz w:val="28"/>
          <w:szCs w:val="28"/>
        </w:rPr>
        <w:t xml:space="preserve"> phone</w:t>
      </w:r>
      <w:r w:rsidRPr="00153034">
        <w:rPr>
          <w:b/>
          <w:bCs/>
          <w:sz w:val="28"/>
          <w:szCs w:val="28"/>
        </w:rPr>
        <w:t xml:space="preserve">: </w:t>
      </w:r>
      <w:r w:rsidR="003D3DA4">
        <w:rPr>
          <w:sz w:val="28"/>
          <w:szCs w:val="28"/>
        </w:rPr>
        <w:t>00</w:t>
      </w:r>
      <w:r w:rsidR="00887B55">
        <w:rPr>
          <w:sz w:val="28"/>
          <w:szCs w:val="28"/>
        </w:rPr>
        <w:t>2-</w:t>
      </w:r>
      <w:r w:rsidR="00D72C71" w:rsidRPr="00D72C71">
        <w:rPr>
          <w:sz w:val="28"/>
          <w:szCs w:val="28"/>
        </w:rPr>
        <w:t>01</w:t>
      </w:r>
      <w:r w:rsidR="003D3DA4">
        <w:rPr>
          <w:sz w:val="28"/>
          <w:szCs w:val="28"/>
        </w:rPr>
        <w:t>1</w:t>
      </w:r>
      <w:r w:rsidR="00D72C71" w:rsidRPr="00D72C71">
        <w:rPr>
          <w:sz w:val="28"/>
          <w:szCs w:val="28"/>
        </w:rPr>
        <w:t xml:space="preserve"> </w:t>
      </w:r>
      <w:r w:rsidR="003D3DA4">
        <w:rPr>
          <w:sz w:val="28"/>
          <w:szCs w:val="28"/>
        </w:rPr>
        <w:t>477</w:t>
      </w:r>
      <w:r w:rsidR="00D72C71" w:rsidRPr="00D72C71">
        <w:rPr>
          <w:sz w:val="28"/>
          <w:szCs w:val="28"/>
        </w:rPr>
        <w:t xml:space="preserve"> </w:t>
      </w:r>
      <w:r w:rsidR="003D3DA4">
        <w:rPr>
          <w:sz w:val="28"/>
          <w:szCs w:val="28"/>
        </w:rPr>
        <w:t>004</w:t>
      </w:r>
      <w:r w:rsidR="00D72C71" w:rsidRPr="00D72C71">
        <w:rPr>
          <w:sz w:val="28"/>
          <w:szCs w:val="28"/>
        </w:rPr>
        <w:t xml:space="preserve"> </w:t>
      </w:r>
      <w:r w:rsidR="003D3DA4">
        <w:rPr>
          <w:sz w:val="28"/>
          <w:szCs w:val="28"/>
        </w:rPr>
        <w:t>50</w:t>
      </w:r>
    </w:p>
    <w:p w:rsidR="005821B8" w:rsidRDefault="00991918" w:rsidP="00991918">
      <w:pPr>
        <w:widowControl w:val="0"/>
        <w:tabs>
          <w:tab w:val="right" w:pos="360"/>
          <w:tab w:val="right" w:pos="540"/>
          <w:tab w:val="right" w:pos="2700"/>
          <w:tab w:val="right" w:pos="8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3D3DA4">
        <w:rPr>
          <w:sz w:val="28"/>
          <w:szCs w:val="28"/>
        </w:rPr>
        <w:t>00</w:t>
      </w:r>
      <w:r w:rsidR="00D72C71">
        <w:rPr>
          <w:sz w:val="28"/>
          <w:szCs w:val="28"/>
        </w:rPr>
        <w:t>2-01</w:t>
      </w:r>
      <w:r w:rsidR="003D3DA4">
        <w:rPr>
          <w:sz w:val="28"/>
          <w:szCs w:val="28"/>
        </w:rPr>
        <w:t>2 233 811 88</w:t>
      </w:r>
      <w:r w:rsidR="00D72C71">
        <w:rPr>
          <w:sz w:val="28"/>
          <w:szCs w:val="28"/>
        </w:rPr>
        <w:t xml:space="preserve"> </w:t>
      </w:r>
      <w:r w:rsidR="008208A5" w:rsidRPr="00153034">
        <w:rPr>
          <w:sz w:val="28"/>
          <w:szCs w:val="28"/>
        </w:rPr>
        <w:t xml:space="preserve">   </w:t>
      </w:r>
    </w:p>
    <w:p w:rsidR="008208A5" w:rsidRPr="00153034" w:rsidRDefault="005821B8" w:rsidP="000C6803">
      <w:pPr>
        <w:widowControl w:val="0"/>
        <w:tabs>
          <w:tab w:val="right" w:pos="360"/>
          <w:tab w:val="right" w:pos="540"/>
          <w:tab w:val="right" w:pos="2700"/>
          <w:tab w:val="right" w:pos="882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208A5" w:rsidRPr="00153034">
        <w:rPr>
          <w:sz w:val="28"/>
          <w:szCs w:val="28"/>
        </w:rPr>
        <w:t xml:space="preserve"> </w:t>
      </w:r>
      <w:r w:rsidR="000C6803">
        <w:rPr>
          <w:sz w:val="28"/>
          <w:szCs w:val="28"/>
        </w:rPr>
        <w:t xml:space="preserve"> </w:t>
      </w:r>
      <w:r w:rsidR="008208A5" w:rsidRPr="00153034">
        <w:rPr>
          <w:b/>
          <w:bCs/>
          <w:sz w:val="28"/>
          <w:szCs w:val="28"/>
        </w:rPr>
        <w:t>Work:</w:t>
      </w:r>
      <w:r w:rsidR="008208A5" w:rsidRPr="00153034">
        <w:rPr>
          <w:sz w:val="28"/>
          <w:szCs w:val="28"/>
        </w:rPr>
        <w:t xml:space="preserve"> </w:t>
      </w:r>
      <w:r w:rsidR="003D3DA4">
        <w:rPr>
          <w:sz w:val="28"/>
          <w:szCs w:val="28"/>
        </w:rPr>
        <w:t>00</w:t>
      </w:r>
      <w:r w:rsidR="00887B55">
        <w:rPr>
          <w:sz w:val="28"/>
          <w:szCs w:val="28"/>
        </w:rPr>
        <w:t>2-088</w:t>
      </w:r>
      <w:r w:rsidR="003D3DA4">
        <w:rPr>
          <w:sz w:val="28"/>
          <w:szCs w:val="28"/>
        </w:rPr>
        <w:t xml:space="preserve"> </w:t>
      </w:r>
      <w:r w:rsidR="00887B55">
        <w:rPr>
          <w:sz w:val="28"/>
          <w:szCs w:val="28"/>
        </w:rPr>
        <w:t>241</w:t>
      </w:r>
      <w:r w:rsidR="00B24E1B">
        <w:rPr>
          <w:sz w:val="28"/>
          <w:szCs w:val="28"/>
        </w:rPr>
        <w:t xml:space="preserve"> </w:t>
      </w:r>
      <w:r w:rsidR="00562B15">
        <w:rPr>
          <w:sz w:val="28"/>
          <w:szCs w:val="28"/>
        </w:rPr>
        <w:t>1</w:t>
      </w:r>
      <w:r w:rsidR="00D72C71">
        <w:rPr>
          <w:sz w:val="28"/>
          <w:szCs w:val="28"/>
        </w:rPr>
        <w:t>8</w:t>
      </w:r>
      <w:r w:rsidR="00B24E1B">
        <w:rPr>
          <w:sz w:val="28"/>
          <w:szCs w:val="28"/>
        </w:rPr>
        <w:t xml:space="preserve"> </w:t>
      </w:r>
      <w:r w:rsidR="00D72C71">
        <w:rPr>
          <w:sz w:val="28"/>
          <w:szCs w:val="28"/>
        </w:rPr>
        <w:t>66</w:t>
      </w:r>
    </w:p>
    <w:p w:rsidR="00DC1C54" w:rsidRPr="00153034" w:rsidRDefault="008208A5" w:rsidP="000C6803">
      <w:pPr>
        <w:widowControl w:val="0"/>
        <w:tabs>
          <w:tab w:val="right" w:pos="2340"/>
          <w:tab w:val="right" w:pos="2520"/>
          <w:tab w:val="right" w:pos="2700"/>
          <w:tab w:val="right" w:pos="8820"/>
        </w:tabs>
        <w:spacing w:line="360" w:lineRule="auto"/>
        <w:jc w:val="both"/>
        <w:rPr>
          <w:sz w:val="28"/>
          <w:szCs w:val="28"/>
        </w:rPr>
      </w:pPr>
      <w:r w:rsidRPr="00153034">
        <w:rPr>
          <w:b/>
          <w:bCs/>
          <w:sz w:val="28"/>
          <w:szCs w:val="28"/>
        </w:rPr>
        <w:t xml:space="preserve">     </w:t>
      </w:r>
      <w:r w:rsidR="002F3F16" w:rsidRPr="00153034">
        <w:rPr>
          <w:b/>
          <w:bCs/>
          <w:sz w:val="28"/>
          <w:szCs w:val="28"/>
        </w:rPr>
        <w:t xml:space="preserve">Languages          </w:t>
      </w:r>
      <w:r w:rsidR="007B146E" w:rsidRPr="00153034">
        <w:rPr>
          <w:b/>
          <w:bCs/>
          <w:sz w:val="28"/>
          <w:szCs w:val="28"/>
        </w:rPr>
        <w:t xml:space="preserve">   </w:t>
      </w:r>
      <w:r w:rsidR="00475048" w:rsidRPr="00153034">
        <w:rPr>
          <w:sz w:val="28"/>
          <w:szCs w:val="28"/>
        </w:rPr>
        <w:t xml:space="preserve"> </w:t>
      </w:r>
      <w:r w:rsidR="003D3DA4">
        <w:rPr>
          <w:sz w:val="28"/>
          <w:szCs w:val="28"/>
        </w:rPr>
        <w:t xml:space="preserve">  </w:t>
      </w:r>
      <w:r w:rsidR="002F3F16" w:rsidRPr="00153034">
        <w:rPr>
          <w:sz w:val="28"/>
          <w:szCs w:val="28"/>
        </w:rPr>
        <w:t>Arabic</w:t>
      </w:r>
      <w:r w:rsidR="00B46022" w:rsidRPr="00153034">
        <w:rPr>
          <w:sz w:val="28"/>
          <w:szCs w:val="28"/>
        </w:rPr>
        <w:t xml:space="preserve">: </w:t>
      </w:r>
      <w:r w:rsidR="00991918">
        <w:rPr>
          <w:sz w:val="28"/>
          <w:szCs w:val="28"/>
        </w:rPr>
        <w:t>M</w:t>
      </w:r>
      <w:r w:rsidR="00B46022" w:rsidRPr="00153034">
        <w:rPr>
          <w:sz w:val="28"/>
          <w:szCs w:val="28"/>
        </w:rPr>
        <w:t xml:space="preserve">other </w:t>
      </w:r>
      <w:r w:rsidR="00420A88">
        <w:rPr>
          <w:sz w:val="28"/>
          <w:szCs w:val="28"/>
        </w:rPr>
        <w:t>tongue</w:t>
      </w:r>
    </w:p>
    <w:p w:rsidR="00585591" w:rsidRDefault="006114A7" w:rsidP="000C6803">
      <w:pPr>
        <w:widowControl w:val="0"/>
        <w:tabs>
          <w:tab w:val="right" w:pos="2340"/>
          <w:tab w:val="right" w:pos="2520"/>
          <w:tab w:val="right" w:pos="2700"/>
          <w:tab w:val="right" w:pos="8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56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655A3" w:rsidRPr="00153034">
        <w:rPr>
          <w:sz w:val="28"/>
          <w:szCs w:val="28"/>
        </w:rPr>
        <w:tab/>
      </w:r>
      <w:r w:rsidR="003D3D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English: </w:t>
      </w:r>
      <w:r w:rsidR="00991918">
        <w:rPr>
          <w:sz w:val="28"/>
          <w:szCs w:val="28"/>
        </w:rPr>
        <w:t>F</w:t>
      </w:r>
      <w:r w:rsidR="003D3DA4">
        <w:rPr>
          <w:sz w:val="28"/>
          <w:szCs w:val="28"/>
        </w:rPr>
        <w:t>luent</w:t>
      </w:r>
      <w:r w:rsidR="001F6852">
        <w:rPr>
          <w:sz w:val="28"/>
          <w:szCs w:val="28"/>
        </w:rPr>
        <w:t xml:space="preserve"> </w:t>
      </w:r>
      <w:r w:rsidR="006D7A4E">
        <w:rPr>
          <w:sz w:val="28"/>
          <w:szCs w:val="28"/>
        </w:rPr>
        <w:t>(TOFEL</w:t>
      </w:r>
      <w:r w:rsidR="003D3DA4">
        <w:rPr>
          <w:sz w:val="28"/>
          <w:szCs w:val="28"/>
        </w:rPr>
        <w:t xml:space="preserve"> </w:t>
      </w:r>
      <w:proofErr w:type="spellStart"/>
      <w:r w:rsidR="003D3DA4">
        <w:rPr>
          <w:sz w:val="28"/>
          <w:szCs w:val="28"/>
        </w:rPr>
        <w:t>iBT</w:t>
      </w:r>
      <w:proofErr w:type="spellEnd"/>
      <w:r w:rsidR="006D7A4E">
        <w:rPr>
          <w:sz w:val="28"/>
          <w:szCs w:val="28"/>
        </w:rPr>
        <w:t xml:space="preserve"> score </w:t>
      </w:r>
      <w:r w:rsidR="003D3DA4">
        <w:rPr>
          <w:sz w:val="28"/>
          <w:szCs w:val="28"/>
        </w:rPr>
        <w:t>97</w:t>
      </w:r>
      <w:r w:rsidR="006D7A4E">
        <w:rPr>
          <w:sz w:val="28"/>
          <w:szCs w:val="28"/>
        </w:rPr>
        <w:t>)</w:t>
      </w:r>
    </w:p>
    <w:p w:rsidR="00F4781C" w:rsidRDefault="00585591" w:rsidP="000C6803">
      <w:pPr>
        <w:widowControl w:val="0"/>
        <w:tabs>
          <w:tab w:val="right" w:pos="2340"/>
          <w:tab w:val="right" w:pos="2520"/>
          <w:tab w:val="right" w:pos="2700"/>
          <w:tab w:val="right" w:pos="8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6B7">
        <w:rPr>
          <w:sz w:val="28"/>
          <w:szCs w:val="28"/>
        </w:rPr>
        <w:t xml:space="preserve">                                </w:t>
      </w:r>
      <w:r w:rsidR="003D3DA4">
        <w:rPr>
          <w:sz w:val="28"/>
          <w:szCs w:val="28"/>
        </w:rPr>
        <w:t xml:space="preserve">  Deut</w:t>
      </w:r>
      <w:r w:rsidR="00420A88">
        <w:rPr>
          <w:sz w:val="28"/>
          <w:szCs w:val="28"/>
        </w:rPr>
        <w:t>s</w:t>
      </w:r>
      <w:r w:rsidR="003D3DA4">
        <w:rPr>
          <w:sz w:val="28"/>
          <w:szCs w:val="28"/>
        </w:rPr>
        <w:t>ch</w:t>
      </w:r>
      <w:r>
        <w:rPr>
          <w:sz w:val="28"/>
          <w:szCs w:val="28"/>
        </w:rPr>
        <w:t>: Fair</w:t>
      </w:r>
    </w:p>
    <w:p w:rsidR="00FA3EDF" w:rsidRPr="00FA3EDF" w:rsidRDefault="00FA3EDF" w:rsidP="000C6803">
      <w:pPr>
        <w:pStyle w:val="BodyTextIndent2"/>
        <w:spacing w:line="420" w:lineRule="exact"/>
        <w:ind w:left="0"/>
        <w:jc w:val="both"/>
        <w:rPr>
          <w:rFonts w:cs="Times New Roman"/>
          <w:sz w:val="28"/>
          <w:lang w:eastAsia="en-US" w:bidi="ar-SA"/>
        </w:rPr>
      </w:pPr>
      <w:r>
        <w:rPr>
          <w:b/>
          <w:bCs/>
          <w:sz w:val="28"/>
        </w:rPr>
        <w:t xml:space="preserve">  </w:t>
      </w:r>
      <w:r w:rsidR="003D3DA4">
        <w:rPr>
          <w:b/>
          <w:bCs/>
          <w:sz w:val="28"/>
        </w:rPr>
        <w:t xml:space="preserve">   </w:t>
      </w:r>
      <w:r w:rsidRPr="00FA3EDF">
        <w:rPr>
          <w:b/>
          <w:bCs/>
          <w:sz w:val="28"/>
        </w:rPr>
        <w:t>Computer  skills</w:t>
      </w:r>
      <w:r>
        <w:rPr>
          <w:b/>
          <w:bCs/>
          <w:sz w:val="28"/>
        </w:rPr>
        <w:t xml:space="preserve">     </w:t>
      </w:r>
      <w:r w:rsidR="003D3DA4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A3EDF">
        <w:rPr>
          <w:rFonts w:cs="Times New Roman"/>
          <w:sz w:val="28"/>
          <w:lang w:eastAsia="en-US" w:bidi="ar-SA"/>
        </w:rPr>
        <w:t>ICDL (Interna</w:t>
      </w:r>
      <w:r w:rsidR="003D3DA4">
        <w:rPr>
          <w:rFonts w:cs="Times New Roman"/>
          <w:sz w:val="28"/>
          <w:lang w:eastAsia="en-US" w:bidi="ar-SA"/>
        </w:rPr>
        <w:t>tional Computer Driving License) certificate</w:t>
      </w:r>
    </w:p>
    <w:p w:rsidR="00FA3EDF" w:rsidRPr="00FA3EDF" w:rsidRDefault="00FA3EDF" w:rsidP="000C6803">
      <w:pPr>
        <w:ind w:left="2616"/>
        <w:jc w:val="both"/>
        <w:rPr>
          <w:sz w:val="28"/>
          <w:szCs w:val="28"/>
        </w:rPr>
      </w:pPr>
    </w:p>
    <w:p w:rsidR="00CB6F43" w:rsidRDefault="003D3DA4" w:rsidP="000C6803">
      <w:pPr>
        <w:spacing w:line="42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4781C" w:rsidRPr="00F4781C">
        <w:rPr>
          <w:b/>
          <w:bCs/>
          <w:sz w:val="28"/>
          <w:szCs w:val="28"/>
        </w:rPr>
        <w:t xml:space="preserve"> Current position</w:t>
      </w:r>
      <w:r w:rsidR="00091592">
        <w:rPr>
          <w:color w:val="FF0000"/>
          <w:sz w:val="28"/>
          <w:szCs w:val="28"/>
        </w:rPr>
        <w:t xml:space="preserve"> </w:t>
      </w:r>
      <w:r w:rsidR="00CB6F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C6803">
        <w:rPr>
          <w:sz w:val="28"/>
          <w:szCs w:val="28"/>
        </w:rPr>
        <w:t xml:space="preserve"> </w:t>
      </w:r>
      <w:r w:rsidR="00CB6F43">
        <w:rPr>
          <w:sz w:val="28"/>
          <w:szCs w:val="28"/>
        </w:rPr>
        <w:t>A</w:t>
      </w:r>
      <w:r w:rsidR="00091592">
        <w:rPr>
          <w:sz w:val="28"/>
          <w:szCs w:val="28"/>
        </w:rPr>
        <w:t xml:space="preserve">ssistant </w:t>
      </w:r>
      <w:r w:rsidR="00CB6F43">
        <w:rPr>
          <w:sz w:val="28"/>
          <w:szCs w:val="28"/>
        </w:rPr>
        <w:t>lecturer</w:t>
      </w:r>
      <w:r w:rsidR="000805B9" w:rsidRPr="00153034">
        <w:rPr>
          <w:sz w:val="28"/>
          <w:szCs w:val="28"/>
        </w:rPr>
        <w:t xml:space="preserve"> </w:t>
      </w:r>
      <w:r w:rsidR="00F4781C" w:rsidRPr="00CB6F43">
        <w:rPr>
          <w:sz w:val="28"/>
          <w:szCs w:val="28"/>
        </w:rPr>
        <w:t>in Pharmaceutics Dept., Faculty of</w:t>
      </w:r>
    </w:p>
    <w:p w:rsidR="00FA3EDF" w:rsidRDefault="00CB6F43" w:rsidP="000C6803">
      <w:p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4781C" w:rsidRPr="00CB6F43">
        <w:rPr>
          <w:sz w:val="28"/>
          <w:szCs w:val="28"/>
        </w:rPr>
        <w:t xml:space="preserve"> </w:t>
      </w:r>
      <w:r w:rsidR="003D3DA4">
        <w:rPr>
          <w:sz w:val="28"/>
          <w:szCs w:val="28"/>
        </w:rPr>
        <w:t xml:space="preserve">    </w:t>
      </w:r>
      <w:r w:rsidR="00F4781C" w:rsidRPr="00CB6F43">
        <w:rPr>
          <w:sz w:val="28"/>
          <w:szCs w:val="28"/>
        </w:rPr>
        <w:t xml:space="preserve">Pharmacy, </w:t>
      </w:r>
      <w:proofErr w:type="spellStart"/>
      <w:smartTag w:uri="urn:schemas-microsoft-com:office:smarttags" w:element="PlaceName">
        <w:r w:rsidR="00F4781C" w:rsidRPr="00CB6F43">
          <w:rPr>
            <w:sz w:val="28"/>
            <w:szCs w:val="28"/>
          </w:rPr>
          <w:t>Assiut</w:t>
        </w:r>
      </w:smartTag>
      <w:proofErr w:type="spellEnd"/>
      <w:r w:rsidR="00F4781C" w:rsidRPr="00F4781C">
        <w:rPr>
          <w:sz w:val="28"/>
          <w:szCs w:val="28"/>
        </w:rPr>
        <w:t xml:space="preserve"> University</w:t>
      </w:r>
      <w:r w:rsidR="003D3DA4">
        <w:rPr>
          <w:sz w:val="28"/>
          <w:szCs w:val="28"/>
        </w:rPr>
        <w:t xml:space="preserve">, </w:t>
      </w:r>
      <w:proofErr w:type="spellStart"/>
      <w:r w:rsidR="003D3DA4">
        <w:rPr>
          <w:sz w:val="28"/>
          <w:szCs w:val="28"/>
        </w:rPr>
        <w:t>Assiut</w:t>
      </w:r>
      <w:proofErr w:type="spellEnd"/>
      <w:r w:rsidR="003D3DA4">
        <w:rPr>
          <w:sz w:val="28"/>
          <w:szCs w:val="28"/>
        </w:rPr>
        <w:t>, Egypt</w:t>
      </w:r>
    </w:p>
    <w:p w:rsidR="003D3DA4" w:rsidRPr="003D3DA4" w:rsidRDefault="003D3DA4" w:rsidP="003D3DA4">
      <w:pPr>
        <w:widowControl w:val="0"/>
        <w:tabs>
          <w:tab w:val="right" w:pos="8820"/>
        </w:tabs>
        <w:spacing w:line="360" w:lineRule="auto"/>
        <w:ind w:left="1080"/>
        <w:jc w:val="both"/>
        <w:rPr>
          <w:b/>
          <w:bCs/>
          <w:sz w:val="28"/>
          <w:szCs w:val="28"/>
          <w:u w:val="single"/>
        </w:rPr>
      </w:pPr>
    </w:p>
    <w:p w:rsidR="008774BC" w:rsidRPr="00153034" w:rsidRDefault="008774BC" w:rsidP="005A47B7">
      <w:pPr>
        <w:widowControl w:val="0"/>
        <w:numPr>
          <w:ilvl w:val="0"/>
          <w:numId w:val="3"/>
        </w:numPr>
        <w:tabs>
          <w:tab w:val="clear" w:pos="1080"/>
          <w:tab w:val="num" w:pos="360"/>
          <w:tab w:val="right" w:pos="8820"/>
        </w:tabs>
        <w:spacing w:line="360" w:lineRule="auto"/>
        <w:ind w:hanging="1080"/>
        <w:jc w:val="both"/>
        <w:rPr>
          <w:b/>
          <w:bCs/>
          <w:sz w:val="28"/>
          <w:szCs w:val="28"/>
          <w:u w:val="single"/>
        </w:rPr>
      </w:pPr>
      <w:r w:rsidRPr="00153034">
        <w:rPr>
          <w:b/>
          <w:bCs/>
          <w:sz w:val="28"/>
          <w:szCs w:val="28"/>
          <w:u w:val="single"/>
        </w:rPr>
        <w:t>EDUCATION</w:t>
      </w:r>
    </w:p>
    <w:p w:rsidR="001D379F" w:rsidRPr="00153034" w:rsidRDefault="001D379F" w:rsidP="00420A88">
      <w:pPr>
        <w:numPr>
          <w:ilvl w:val="0"/>
          <w:numId w:val="14"/>
        </w:numPr>
        <w:spacing w:line="360" w:lineRule="auto"/>
        <w:ind w:left="720"/>
        <w:rPr>
          <w:sz w:val="28"/>
          <w:szCs w:val="28"/>
        </w:rPr>
      </w:pPr>
      <w:r w:rsidRPr="00153034">
        <w:rPr>
          <w:b/>
          <w:bCs/>
          <w:sz w:val="28"/>
          <w:szCs w:val="28"/>
          <w:u w:val="single"/>
        </w:rPr>
        <w:t>GRADUATION</w:t>
      </w:r>
      <w:r w:rsidR="00DC1C54" w:rsidRPr="00153034">
        <w:rPr>
          <w:sz w:val="28"/>
          <w:szCs w:val="28"/>
          <w:u w:val="single"/>
        </w:rPr>
        <w:t xml:space="preserve"> </w:t>
      </w:r>
      <w:r w:rsidR="00DC1C54" w:rsidRPr="00153034">
        <w:rPr>
          <w:sz w:val="28"/>
          <w:szCs w:val="28"/>
        </w:rPr>
        <w:t xml:space="preserve">         </w:t>
      </w:r>
    </w:p>
    <w:p w:rsidR="00FD0DA2" w:rsidRDefault="00420CE2" w:rsidP="00991918">
      <w:pPr>
        <w:tabs>
          <w:tab w:val="right" w:pos="2700"/>
        </w:tabs>
        <w:spacing w:line="360" w:lineRule="auto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July 2009</w:t>
      </w:r>
      <w:r w:rsidR="001D379F" w:rsidRPr="00153034">
        <w:rPr>
          <w:b/>
          <w:bCs/>
          <w:sz w:val="28"/>
          <w:szCs w:val="28"/>
        </w:rPr>
        <w:tab/>
      </w:r>
      <w:r w:rsidR="00991918">
        <w:rPr>
          <w:b/>
          <w:bCs/>
          <w:sz w:val="28"/>
          <w:szCs w:val="28"/>
        </w:rPr>
        <w:t>:</w:t>
      </w:r>
      <w:r w:rsidR="001D379F" w:rsidRPr="00153034">
        <w:rPr>
          <w:b/>
          <w:bCs/>
          <w:sz w:val="28"/>
          <w:szCs w:val="28"/>
        </w:rPr>
        <w:t xml:space="preserve"> </w:t>
      </w:r>
      <w:r w:rsidR="00E7462F" w:rsidRPr="00153034">
        <w:rPr>
          <w:sz w:val="28"/>
          <w:szCs w:val="28"/>
        </w:rPr>
        <w:t>Bachelor of Pharmaceutical Sciences, Faculty of Pharmac</w:t>
      </w:r>
      <w:r>
        <w:rPr>
          <w:sz w:val="28"/>
          <w:szCs w:val="28"/>
        </w:rPr>
        <w:t xml:space="preserve">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, </w:t>
      </w:r>
      <w:r w:rsidR="00E7462F" w:rsidRPr="00153034">
        <w:rPr>
          <w:sz w:val="28"/>
          <w:szCs w:val="28"/>
        </w:rPr>
        <w:t>Egypt</w:t>
      </w:r>
      <w:r w:rsidR="006114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114A7">
        <w:rPr>
          <w:sz w:val="28"/>
          <w:szCs w:val="28"/>
        </w:rPr>
        <w:t>Excellent</w:t>
      </w:r>
      <w:r w:rsidR="00FD0DA2" w:rsidRPr="00153034">
        <w:rPr>
          <w:sz w:val="28"/>
          <w:szCs w:val="28"/>
        </w:rPr>
        <w:t xml:space="preserve"> </w:t>
      </w:r>
      <w:r w:rsidR="00AC79FD">
        <w:rPr>
          <w:sz w:val="28"/>
          <w:szCs w:val="28"/>
        </w:rPr>
        <w:t>with Honor degree</w:t>
      </w:r>
      <w:r>
        <w:rPr>
          <w:sz w:val="28"/>
          <w:szCs w:val="28"/>
        </w:rPr>
        <w:t>)</w:t>
      </w:r>
    </w:p>
    <w:p w:rsidR="00095C55" w:rsidRDefault="00420CE2" w:rsidP="00991918">
      <w:pPr>
        <w:tabs>
          <w:tab w:val="right" w:pos="27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Ranking: The 1</w:t>
      </w:r>
      <w:r w:rsidRPr="00420CE2">
        <w:rPr>
          <w:sz w:val="28"/>
          <w:szCs w:val="28"/>
          <w:u w:val="single"/>
          <w:vertAlign w:val="superscript"/>
        </w:rPr>
        <w:t>st</w:t>
      </w:r>
      <w:r w:rsidRPr="00420CE2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rank</w:t>
      </w:r>
    </w:p>
    <w:p w:rsidR="00991918" w:rsidRDefault="00991918" w:rsidP="00991918">
      <w:pPr>
        <w:tabs>
          <w:tab w:val="right" w:pos="2700"/>
        </w:tabs>
        <w:spacing w:line="360" w:lineRule="auto"/>
        <w:ind w:left="720"/>
        <w:jc w:val="both"/>
        <w:rPr>
          <w:sz w:val="28"/>
          <w:szCs w:val="28"/>
        </w:rPr>
      </w:pPr>
    </w:p>
    <w:p w:rsidR="009232C0" w:rsidRPr="00095C55" w:rsidRDefault="009232C0" w:rsidP="00991918">
      <w:pPr>
        <w:tabs>
          <w:tab w:val="right" w:pos="2700"/>
        </w:tabs>
        <w:spacing w:line="360" w:lineRule="auto"/>
        <w:ind w:left="720"/>
        <w:jc w:val="both"/>
        <w:rPr>
          <w:sz w:val="28"/>
          <w:szCs w:val="28"/>
        </w:rPr>
      </w:pPr>
    </w:p>
    <w:p w:rsidR="00F4781C" w:rsidRPr="00F4781C" w:rsidRDefault="00585BB8" w:rsidP="00420CE2">
      <w:pPr>
        <w:numPr>
          <w:ilvl w:val="0"/>
          <w:numId w:val="8"/>
        </w:numPr>
        <w:tabs>
          <w:tab w:val="clear" w:pos="1995"/>
        </w:tabs>
        <w:spacing w:line="420" w:lineRule="exact"/>
        <w:ind w:left="720"/>
        <w:jc w:val="lowKashida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PRE</w:t>
      </w:r>
      <w:r w:rsidR="00D84AD4" w:rsidRPr="00D84AD4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>MASTER</w:t>
      </w:r>
      <w:r w:rsidR="00F4781C" w:rsidRPr="00F4781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COURSES</w:t>
      </w:r>
      <w:r w:rsidR="00F4781C" w:rsidRPr="00F4781C">
        <w:rPr>
          <w:sz w:val="28"/>
          <w:szCs w:val="28"/>
          <w:u w:val="single"/>
        </w:rPr>
        <w:t>:</w:t>
      </w:r>
    </w:p>
    <w:p w:rsidR="00F4781C" w:rsidRPr="00F4781C" w:rsidRDefault="00F4781C" w:rsidP="00F4781C">
      <w:pPr>
        <w:rPr>
          <w:b/>
          <w:bCs/>
          <w:sz w:val="28"/>
          <w:szCs w:val="28"/>
          <w:u w:val="single"/>
        </w:rPr>
      </w:pPr>
    </w:p>
    <w:tbl>
      <w:tblPr>
        <w:tblW w:w="5000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2"/>
        <w:gridCol w:w="2564"/>
      </w:tblGrid>
      <w:tr w:rsidR="00420CE2" w:rsidRPr="003B750A" w:rsidTr="00420CE2">
        <w:tc>
          <w:tcPr>
            <w:tcW w:w="3755" w:type="pct"/>
            <w:shd w:val="clear" w:color="auto" w:fill="BFBFBF"/>
            <w:vAlign w:val="center"/>
          </w:tcPr>
          <w:p w:rsidR="00420CE2" w:rsidRPr="003B750A" w:rsidRDefault="00420CE2" w:rsidP="00D84AD4">
            <w:pPr>
              <w:tabs>
                <w:tab w:val="left" w:pos="0"/>
                <w:tab w:val="left" w:pos="284"/>
              </w:tabs>
              <w:spacing w:before="120" w:after="120"/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3B750A">
              <w:rPr>
                <w:b/>
                <w:bCs/>
                <w:sz w:val="28"/>
                <w:szCs w:val="28"/>
              </w:rPr>
              <w:t>ourse</w:t>
            </w:r>
          </w:p>
        </w:tc>
        <w:tc>
          <w:tcPr>
            <w:tcW w:w="1245" w:type="pct"/>
            <w:shd w:val="clear" w:color="auto" w:fill="BFBFBF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sz w:val="28"/>
                <w:szCs w:val="28"/>
              </w:rPr>
            </w:pPr>
            <w:r w:rsidRPr="003B750A">
              <w:rPr>
                <w:sz w:val="28"/>
                <w:szCs w:val="28"/>
              </w:rPr>
              <w:t>Grade</w:t>
            </w:r>
          </w:p>
        </w:tc>
      </w:tr>
      <w:tr w:rsidR="00420CE2" w:rsidRPr="003B750A" w:rsidTr="00420CE2">
        <w:tc>
          <w:tcPr>
            <w:tcW w:w="3755" w:type="pct"/>
            <w:vAlign w:val="center"/>
          </w:tcPr>
          <w:p w:rsidR="00420CE2" w:rsidRPr="003B750A" w:rsidRDefault="00420CE2" w:rsidP="00991918">
            <w:pPr>
              <w:tabs>
                <w:tab w:val="left" w:pos="0"/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3B750A">
              <w:rPr>
                <w:sz w:val="28"/>
                <w:szCs w:val="28"/>
              </w:rPr>
              <w:t>Instrumental analysis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rPr>
          <w:trHeight w:val="350"/>
        </w:trPr>
        <w:tc>
          <w:tcPr>
            <w:tcW w:w="3755" w:type="pct"/>
            <w:vAlign w:val="center"/>
          </w:tcPr>
          <w:p w:rsidR="00420CE2" w:rsidRPr="003B750A" w:rsidRDefault="00420CE2" w:rsidP="00991918">
            <w:pPr>
              <w:tabs>
                <w:tab w:val="left" w:pos="0"/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3B750A">
              <w:rPr>
                <w:sz w:val="28"/>
                <w:szCs w:val="28"/>
              </w:rPr>
              <w:t>Physical chemistry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c>
          <w:tcPr>
            <w:tcW w:w="3755" w:type="pct"/>
            <w:vAlign w:val="center"/>
          </w:tcPr>
          <w:p w:rsidR="00420CE2" w:rsidRPr="003B750A" w:rsidRDefault="00420CE2" w:rsidP="00991918">
            <w:pPr>
              <w:tabs>
                <w:tab w:val="left" w:pos="0"/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B750A">
              <w:rPr>
                <w:sz w:val="28"/>
                <w:szCs w:val="28"/>
              </w:rPr>
              <w:t>tatistics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c>
          <w:tcPr>
            <w:tcW w:w="3755" w:type="pct"/>
            <w:vAlign w:val="center"/>
          </w:tcPr>
          <w:p w:rsidR="00420CE2" w:rsidRPr="003B750A" w:rsidRDefault="00420CE2" w:rsidP="00991918">
            <w:pPr>
              <w:tabs>
                <w:tab w:val="left" w:pos="0"/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sciences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c>
          <w:tcPr>
            <w:tcW w:w="3755" w:type="pct"/>
            <w:vAlign w:val="center"/>
          </w:tcPr>
          <w:p w:rsidR="00420CE2" w:rsidRPr="003B750A" w:rsidRDefault="00420CE2" w:rsidP="00991918">
            <w:pPr>
              <w:tabs>
                <w:tab w:val="left" w:pos="0"/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3B750A">
              <w:rPr>
                <w:sz w:val="28"/>
                <w:szCs w:val="28"/>
              </w:rPr>
              <w:t>Molecular biology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c>
          <w:tcPr>
            <w:tcW w:w="3755" w:type="pct"/>
            <w:vAlign w:val="center"/>
          </w:tcPr>
          <w:p w:rsidR="00420CE2" w:rsidRPr="003B750A" w:rsidRDefault="00420CE2" w:rsidP="00991918">
            <w:pPr>
              <w:tabs>
                <w:tab w:val="left" w:pos="0"/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3B750A">
              <w:rPr>
                <w:sz w:val="28"/>
                <w:szCs w:val="28"/>
              </w:rPr>
              <w:t>Laboratory safety</w:t>
            </w:r>
            <w:r>
              <w:rPr>
                <w:sz w:val="28"/>
                <w:szCs w:val="28"/>
              </w:rPr>
              <w:t xml:space="preserve"> and waste disposal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c>
          <w:tcPr>
            <w:tcW w:w="3755" w:type="pct"/>
            <w:vAlign w:val="bottom"/>
          </w:tcPr>
          <w:p w:rsidR="00420CE2" w:rsidRPr="00BA4479" w:rsidRDefault="00420CE2" w:rsidP="009919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4479">
              <w:rPr>
                <w:sz w:val="28"/>
                <w:szCs w:val="28"/>
              </w:rPr>
              <w:t>Kinetic principles in pharmaceutical dosage forms</w:t>
            </w:r>
          </w:p>
        </w:tc>
        <w:tc>
          <w:tcPr>
            <w:tcW w:w="1245" w:type="pct"/>
            <w:vAlign w:val="bottom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c>
          <w:tcPr>
            <w:tcW w:w="3755" w:type="pct"/>
            <w:vAlign w:val="bottom"/>
          </w:tcPr>
          <w:p w:rsidR="00420CE2" w:rsidRPr="00BA4479" w:rsidRDefault="00420CE2" w:rsidP="009919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4479">
              <w:rPr>
                <w:sz w:val="28"/>
                <w:szCs w:val="28"/>
              </w:rPr>
              <w:t>Modern systems in drug delivery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c>
          <w:tcPr>
            <w:tcW w:w="3755" w:type="pct"/>
            <w:vAlign w:val="bottom"/>
          </w:tcPr>
          <w:p w:rsidR="00420CE2" w:rsidRPr="00BA4479" w:rsidRDefault="00420CE2" w:rsidP="009919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Pharmaceutical technology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  <w:tr w:rsidR="00420CE2" w:rsidRPr="003B750A" w:rsidTr="00420CE2">
        <w:tc>
          <w:tcPr>
            <w:tcW w:w="3755" w:type="pct"/>
            <w:vAlign w:val="bottom"/>
          </w:tcPr>
          <w:p w:rsidR="00420CE2" w:rsidRPr="00BA4479" w:rsidRDefault="00420CE2" w:rsidP="009919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drug delivery systems</w:t>
            </w:r>
          </w:p>
        </w:tc>
        <w:tc>
          <w:tcPr>
            <w:tcW w:w="1245" w:type="pct"/>
            <w:vAlign w:val="center"/>
          </w:tcPr>
          <w:p w:rsidR="00420CE2" w:rsidRPr="003B750A" w:rsidRDefault="00420CE2" w:rsidP="00D84AD4">
            <w:pPr>
              <w:pStyle w:val="Subtitle"/>
              <w:spacing w:before="120" w:after="120"/>
              <w:rPr>
                <w:b w:val="0"/>
                <w:bCs w:val="0"/>
                <w:sz w:val="28"/>
                <w:szCs w:val="28"/>
              </w:rPr>
            </w:pPr>
            <w:r w:rsidRPr="003B750A">
              <w:rPr>
                <w:b w:val="0"/>
                <w:bCs w:val="0"/>
                <w:sz w:val="28"/>
                <w:szCs w:val="28"/>
              </w:rPr>
              <w:t>Excellent</w:t>
            </w:r>
          </w:p>
        </w:tc>
      </w:tr>
    </w:tbl>
    <w:p w:rsidR="00D32DC6" w:rsidRPr="00F4781C" w:rsidRDefault="00D32DC6" w:rsidP="00D32DC6">
      <w:pPr>
        <w:tabs>
          <w:tab w:val="right" w:pos="3597"/>
        </w:tabs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D379F" w:rsidRPr="00153034" w:rsidRDefault="000F76B9" w:rsidP="00D84AD4">
      <w:pPr>
        <w:numPr>
          <w:ilvl w:val="0"/>
          <w:numId w:val="8"/>
        </w:numPr>
        <w:tabs>
          <w:tab w:val="clear" w:pos="1995"/>
          <w:tab w:val="right" w:pos="720"/>
        </w:tabs>
        <w:spacing w:after="240" w:line="360" w:lineRule="auto"/>
        <w:ind w:left="720"/>
        <w:rPr>
          <w:sz w:val="28"/>
          <w:szCs w:val="28"/>
        </w:rPr>
      </w:pPr>
      <w:r w:rsidRPr="00153034">
        <w:rPr>
          <w:b/>
          <w:bCs/>
          <w:sz w:val="28"/>
          <w:szCs w:val="28"/>
          <w:u w:val="single"/>
        </w:rPr>
        <w:t>POST</w:t>
      </w:r>
      <w:r w:rsidR="001D379F" w:rsidRPr="00153034">
        <w:rPr>
          <w:b/>
          <w:bCs/>
          <w:sz w:val="28"/>
          <w:szCs w:val="28"/>
          <w:u w:val="single"/>
        </w:rPr>
        <w:t>GRADUATE STUDIES</w:t>
      </w:r>
    </w:p>
    <w:p w:rsidR="005E0CD4" w:rsidRPr="00716AFD" w:rsidRDefault="005E0CD4" w:rsidP="00991918">
      <w:pPr>
        <w:spacing w:after="240" w:line="360" w:lineRule="auto"/>
        <w:ind w:left="720"/>
        <w:jc w:val="both"/>
        <w:rPr>
          <w:sz w:val="28"/>
          <w:szCs w:val="28"/>
        </w:rPr>
      </w:pPr>
      <w:r w:rsidRPr="00716AFD">
        <w:rPr>
          <w:b/>
          <w:bCs/>
          <w:sz w:val="28"/>
          <w:szCs w:val="28"/>
        </w:rPr>
        <w:t xml:space="preserve">October 2014: </w:t>
      </w:r>
      <w:r w:rsidRPr="00153034">
        <w:rPr>
          <w:sz w:val="28"/>
          <w:szCs w:val="28"/>
        </w:rPr>
        <w:t>Master degree in</w:t>
      </w:r>
      <w:r>
        <w:rPr>
          <w:sz w:val="28"/>
          <w:szCs w:val="28"/>
        </w:rPr>
        <w:t xml:space="preserve"> Pharmaceutics</w:t>
      </w:r>
      <w:r w:rsidRPr="00153034">
        <w:rPr>
          <w:sz w:val="28"/>
          <w:szCs w:val="28"/>
        </w:rPr>
        <w:t>, Faculty</w:t>
      </w:r>
      <w:r>
        <w:rPr>
          <w:sz w:val="28"/>
          <w:szCs w:val="28"/>
        </w:rPr>
        <w:t xml:space="preserve"> of Pharmacy,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, Egypt</w:t>
      </w:r>
    </w:p>
    <w:p w:rsidR="005E0CD4" w:rsidRPr="005E0CD4" w:rsidRDefault="005E0CD4" w:rsidP="00991918">
      <w:pPr>
        <w:numPr>
          <w:ilvl w:val="0"/>
          <w:numId w:val="16"/>
        </w:numPr>
        <w:spacing w:line="360" w:lineRule="auto"/>
        <w:ind w:left="720" w:firstLine="0"/>
        <w:jc w:val="both"/>
        <w:rPr>
          <w:sz w:val="28"/>
          <w:szCs w:val="28"/>
          <w:u w:val="single"/>
        </w:rPr>
      </w:pPr>
      <w:r w:rsidRPr="00153034">
        <w:rPr>
          <w:sz w:val="28"/>
          <w:szCs w:val="28"/>
          <w:u w:val="single"/>
        </w:rPr>
        <w:t>Master thesis entitled:</w:t>
      </w:r>
    </w:p>
    <w:p w:rsidR="005E0CD4" w:rsidRDefault="005E0CD4" w:rsidP="00991918">
      <w:pPr>
        <w:spacing w:after="240" w:line="360" w:lineRule="auto"/>
        <w:ind w:left="720"/>
        <w:jc w:val="both"/>
        <w:rPr>
          <w:sz w:val="28"/>
          <w:szCs w:val="28"/>
        </w:rPr>
      </w:pPr>
      <w:r w:rsidRPr="00991918">
        <w:rPr>
          <w:sz w:val="28"/>
          <w:szCs w:val="28"/>
        </w:rPr>
        <w:t>"</w:t>
      </w:r>
      <w:r>
        <w:rPr>
          <w:i/>
          <w:iCs/>
          <w:sz w:val="28"/>
          <w:szCs w:val="28"/>
        </w:rPr>
        <w:t>Pharmaceutical studies on colon-targeted microencapsulated progesterone using pectin</w:t>
      </w:r>
      <w:r w:rsidRPr="00991918">
        <w:rPr>
          <w:sz w:val="28"/>
          <w:szCs w:val="28"/>
        </w:rPr>
        <w:t>"</w:t>
      </w:r>
    </w:p>
    <w:p w:rsidR="005E0CD4" w:rsidRDefault="00DA11FD" w:rsidP="00991918">
      <w:pPr>
        <w:numPr>
          <w:ilvl w:val="0"/>
          <w:numId w:val="15"/>
        </w:numPr>
        <w:spacing w:line="360" w:lineRule="auto"/>
        <w:ind w:left="72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This thesis</w:t>
      </w:r>
      <w:r w:rsidRPr="003F6EF7">
        <w:rPr>
          <w:sz w:val="28"/>
          <w:szCs w:val="28"/>
          <w:u w:val="single"/>
        </w:rPr>
        <w:t xml:space="preserve"> </w:t>
      </w:r>
      <w:r w:rsidR="00095C55">
        <w:rPr>
          <w:sz w:val="28"/>
          <w:szCs w:val="28"/>
          <w:u w:val="single"/>
        </w:rPr>
        <w:t>was</w:t>
      </w:r>
      <w:r w:rsidR="003F6EF7" w:rsidRPr="003F6EF7">
        <w:rPr>
          <w:sz w:val="28"/>
          <w:szCs w:val="28"/>
          <w:u w:val="single"/>
        </w:rPr>
        <w:t xml:space="preserve"> </w:t>
      </w:r>
      <w:r w:rsidR="00095C55">
        <w:rPr>
          <w:sz w:val="28"/>
          <w:szCs w:val="28"/>
          <w:u w:val="single"/>
        </w:rPr>
        <w:t>divid</w:t>
      </w:r>
      <w:r w:rsidR="003F6EF7" w:rsidRPr="003F6EF7">
        <w:rPr>
          <w:sz w:val="28"/>
          <w:szCs w:val="28"/>
          <w:u w:val="single"/>
        </w:rPr>
        <w:t>ed into t</w:t>
      </w:r>
      <w:r w:rsidR="00095C55">
        <w:rPr>
          <w:sz w:val="28"/>
          <w:szCs w:val="28"/>
          <w:u w:val="single"/>
        </w:rPr>
        <w:t>hree</w:t>
      </w:r>
      <w:r w:rsidR="003F6EF7" w:rsidRPr="003F6EF7">
        <w:rPr>
          <w:sz w:val="28"/>
          <w:szCs w:val="28"/>
          <w:u w:val="single"/>
        </w:rPr>
        <w:t xml:space="preserve"> parts:</w:t>
      </w:r>
    </w:p>
    <w:p w:rsidR="003F6EF7" w:rsidRPr="00095C55" w:rsidRDefault="00095C55" w:rsidP="00991918">
      <w:pPr>
        <w:spacing w:after="240" w:line="500" w:lineRule="atLeast"/>
        <w:ind w:left="1080" w:hanging="1080"/>
        <w:jc w:val="both"/>
        <w:rPr>
          <w:sz w:val="28"/>
          <w:szCs w:val="8"/>
        </w:rPr>
      </w:pPr>
      <w:r>
        <w:rPr>
          <w:b/>
          <w:bCs/>
          <w:sz w:val="28"/>
          <w:szCs w:val="28"/>
        </w:rPr>
        <w:t xml:space="preserve">          </w:t>
      </w:r>
      <w:r w:rsidR="003F6EF7">
        <w:rPr>
          <w:b/>
          <w:bCs/>
          <w:sz w:val="28"/>
          <w:szCs w:val="28"/>
        </w:rPr>
        <w:t>Part</w:t>
      </w:r>
      <w:r w:rsidR="003F6EF7" w:rsidRPr="00791E65">
        <w:rPr>
          <w:sz w:val="36"/>
          <w:szCs w:val="36"/>
        </w:rPr>
        <w:t>-</w:t>
      </w:r>
      <w:r w:rsidR="003F6EF7">
        <w:rPr>
          <w:b/>
          <w:bCs/>
          <w:sz w:val="28"/>
          <w:szCs w:val="28"/>
        </w:rPr>
        <w:t xml:space="preserve">I: </w:t>
      </w:r>
      <w:r w:rsidR="003F6EF7">
        <w:rPr>
          <w:sz w:val="28"/>
          <w:szCs w:val="28"/>
        </w:rPr>
        <w:t xml:space="preserve"> </w:t>
      </w:r>
      <w:r w:rsidRPr="00F330C5">
        <w:rPr>
          <w:sz w:val="28"/>
          <w:szCs w:val="8"/>
        </w:rPr>
        <w:t>P</w:t>
      </w:r>
      <w:r>
        <w:rPr>
          <w:sz w:val="28"/>
          <w:szCs w:val="8"/>
        </w:rPr>
        <w:t xml:space="preserve">reparation, optimization and evaluation of progesterone-loaded    </w:t>
      </w:r>
      <w:r>
        <w:rPr>
          <w:sz w:val="28"/>
          <w:szCs w:val="8"/>
        </w:rPr>
        <w:tab/>
        <w:t xml:space="preserve">      </w:t>
      </w:r>
      <w:r>
        <w:rPr>
          <w:sz w:val="28"/>
          <w:szCs w:val="8"/>
        </w:rPr>
        <w:tab/>
        <w:t xml:space="preserve">     p</w:t>
      </w:r>
      <w:r w:rsidRPr="00F330C5">
        <w:rPr>
          <w:sz w:val="28"/>
          <w:szCs w:val="8"/>
        </w:rPr>
        <w:t>ectin/</w:t>
      </w:r>
      <w:r>
        <w:rPr>
          <w:sz w:val="28"/>
          <w:szCs w:val="8"/>
        </w:rPr>
        <w:t xml:space="preserve"> </w:t>
      </w:r>
      <w:proofErr w:type="spellStart"/>
      <w:r>
        <w:rPr>
          <w:sz w:val="28"/>
          <w:szCs w:val="8"/>
        </w:rPr>
        <w:t>NaCMC</w:t>
      </w:r>
      <w:proofErr w:type="spellEnd"/>
      <w:r>
        <w:rPr>
          <w:sz w:val="28"/>
          <w:szCs w:val="8"/>
        </w:rPr>
        <w:t xml:space="preserve"> </w:t>
      </w:r>
      <w:r w:rsidRPr="00F330C5">
        <w:rPr>
          <w:sz w:val="28"/>
          <w:szCs w:val="8"/>
        </w:rPr>
        <w:t>microparticles</w:t>
      </w:r>
      <w:r>
        <w:rPr>
          <w:sz w:val="28"/>
          <w:szCs w:val="8"/>
        </w:rPr>
        <w:t>.</w:t>
      </w:r>
    </w:p>
    <w:p w:rsidR="00095C55" w:rsidRDefault="003F6EF7" w:rsidP="00991918">
      <w:pPr>
        <w:spacing w:after="240" w:line="500" w:lineRule="atLeast"/>
        <w:ind w:left="1260" w:hanging="1260"/>
        <w:jc w:val="both"/>
        <w:rPr>
          <w:sz w:val="28"/>
          <w:szCs w:val="8"/>
          <w:lang w:bidi="ar-EG"/>
        </w:rPr>
      </w:pPr>
      <w:r>
        <w:rPr>
          <w:b/>
          <w:bCs/>
          <w:sz w:val="28"/>
          <w:szCs w:val="28"/>
        </w:rPr>
        <w:t xml:space="preserve">      </w:t>
      </w:r>
      <w:r w:rsidR="005E0CD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Part</w:t>
      </w:r>
      <w:r w:rsidRPr="00791E65">
        <w:rPr>
          <w:sz w:val="36"/>
          <w:szCs w:val="36"/>
        </w:rPr>
        <w:t>-</w:t>
      </w:r>
      <w:r>
        <w:rPr>
          <w:b/>
          <w:bCs/>
          <w:sz w:val="28"/>
          <w:szCs w:val="28"/>
        </w:rPr>
        <w:t>II</w:t>
      </w:r>
      <w:r w:rsidRPr="00A0144C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95C55" w:rsidRPr="00B630A4">
        <w:rPr>
          <w:sz w:val="28"/>
          <w:szCs w:val="8"/>
          <w:lang w:bidi="ar-EG"/>
        </w:rPr>
        <w:t>Prepara</w:t>
      </w:r>
      <w:r w:rsidR="00095C55">
        <w:rPr>
          <w:sz w:val="28"/>
          <w:szCs w:val="8"/>
          <w:lang w:bidi="ar-EG"/>
        </w:rPr>
        <w:t xml:space="preserve">tion and characterization of </w:t>
      </w:r>
      <w:r w:rsidR="00095C55">
        <w:rPr>
          <w:sz w:val="28"/>
          <w:szCs w:val="8"/>
        </w:rPr>
        <w:t>progesterone</w:t>
      </w:r>
      <w:r w:rsidR="00095C55">
        <w:rPr>
          <w:sz w:val="28"/>
          <w:szCs w:val="8"/>
          <w:lang w:bidi="ar-EG"/>
        </w:rPr>
        <w:t xml:space="preserve">-loaded Zn-pectinate/ </w:t>
      </w:r>
      <w:r w:rsidR="001369E4">
        <w:rPr>
          <w:sz w:val="28"/>
          <w:szCs w:val="8"/>
          <w:lang w:bidi="ar-EG"/>
        </w:rPr>
        <w:tab/>
        <w:t xml:space="preserve">     </w:t>
      </w:r>
      <w:r w:rsidR="00095C55">
        <w:rPr>
          <w:sz w:val="28"/>
          <w:szCs w:val="8"/>
          <w:lang w:bidi="ar-EG"/>
        </w:rPr>
        <w:t>c</w:t>
      </w:r>
      <w:r w:rsidR="00095C55" w:rsidRPr="00B630A4">
        <w:rPr>
          <w:sz w:val="28"/>
          <w:szCs w:val="8"/>
          <w:lang w:bidi="ar-EG"/>
        </w:rPr>
        <w:t>hitosan microparticles</w:t>
      </w:r>
      <w:r w:rsidR="00095C55">
        <w:rPr>
          <w:sz w:val="28"/>
          <w:szCs w:val="8"/>
          <w:lang w:bidi="ar-EG"/>
        </w:rPr>
        <w:t>.</w:t>
      </w:r>
    </w:p>
    <w:p w:rsidR="00095C55" w:rsidRDefault="00095C55" w:rsidP="00991918">
      <w:pPr>
        <w:spacing w:after="240" w:line="500" w:lineRule="atLeast"/>
        <w:ind w:left="126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Part</w:t>
      </w:r>
      <w:r w:rsidRPr="00791E65">
        <w:rPr>
          <w:sz w:val="36"/>
          <w:szCs w:val="36"/>
        </w:rPr>
        <w:t>-</w:t>
      </w:r>
      <w:r>
        <w:rPr>
          <w:b/>
          <w:bCs/>
          <w:sz w:val="28"/>
          <w:szCs w:val="28"/>
        </w:rPr>
        <w:t>III</w:t>
      </w:r>
      <w:r w:rsidRPr="00A0144C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8"/>
        </w:rPr>
        <w:t>Evaluation of</w:t>
      </w:r>
      <w:r w:rsidRPr="00B630A4">
        <w:rPr>
          <w:sz w:val="28"/>
          <w:szCs w:val="8"/>
        </w:rPr>
        <w:t xml:space="preserve"> the </w:t>
      </w:r>
      <w:r w:rsidRPr="00B630A4">
        <w:rPr>
          <w:i/>
          <w:iCs/>
          <w:sz w:val="28"/>
          <w:szCs w:val="8"/>
        </w:rPr>
        <w:t>in-vivo</w:t>
      </w:r>
      <w:r w:rsidRPr="00B630A4">
        <w:rPr>
          <w:sz w:val="28"/>
          <w:szCs w:val="8"/>
        </w:rPr>
        <w:t xml:space="preserve"> perfor</w:t>
      </w:r>
      <w:r>
        <w:rPr>
          <w:sz w:val="28"/>
          <w:szCs w:val="8"/>
        </w:rPr>
        <w:t>mance of selected formulations i</w:t>
      </w:r>
      <w:r w:rsidRPr="00B630A4">
        <w:rPr>
          <w:sz w:val="28"/>
          <w:szCs w:val="8"/>
        </w:rPr>
        <w:t xml:space="preserve">n </w:t>
      </w:r>
      <w:r>
        <w:rPr>
          <w:sz w:val="28"/>
          <w:szCs w:val="8"/>
        </w:rPr>
        <w:tab/>
        <w:t xml:space="preserve">     </w:t>
      </w:r>
      <w:r>
        <w:rPr>
          <w:sz w:val="28"/>
          <w:szCs w:val="8"/>
        </w:rPr>
        <w:tab/>
        <w:t xml:space="preserve">     </w:t>
      </w:r>
      <w:r w:rsidR="00420A88">
        <w:rPr>
          <w:sz w:val="28"/>
          <w:szCs w:val="8"/>
        </w:rPr>
        <w:t xml:space="preserve">  </w:t>
      </w:r>
      <w:r>
        <w:rPr>
          <w:sz w:val="28"/>
          <w:szCs w:val="8"/>
        </w:rPr>
        <w:t>experimental animals</w:t>
      </w:r>
      <w:r w:rsidR="003F6EF7">
        <w:rPr>
          <w:sz w:val="28"/>
          <w:szCs w:val="28"/>
        </w:rPr>
        <w:t>.</w:t>
      </w:r>
    </w:p>
    <w:p w:rsidR="00095C55" w:rsidRPr="004E6B38" w:rsidRDefault="00095C55" w:rsidP="00991918">
      <w:pPr>
        <w:spacing w:after="240"/>
        <w:ind w:left="1260" w:hanging="540"/>
        <w:jc w:val="both"/>
        <w:rPr>
          <w:sz w:val="28"/>
          <w:szCs w:val="28"/>
        </w:rPr>
      </w:pPr>
    </w:p>
    <w:p w:rsidR="00AB5326" w:rsidRPr="00153034" w:rsidRDefault="00AB5326" w:rsidP="00991918">
      <w:pPr>
        <w:numPr>
          <w:ilvl w:val="0"/>
          <w:numId w:val="4"/>
        </w:numPr>
        <w:tabs>
          <w:tab w:val="clear" w:pos="1080"/>
          <w:tab w:val="num" w:pos="360"/>
        </w:tabs>
        <w:spacing w:after="240" w:line="360" w:lineRule="auto"/>
        <w:ind w:left="360"/>
        <w:jc w:val="both"/>
        <w:rPr>
          <w:b/>
          <w:bCs/>
          <w:sz w:val="28"/>
          <w:szCs w:val="28"/>
          <w:u w:val="single"/>
        </w:rPr>
      </w:pPr>
      <w:r w:rsidRPr="00153034">
        <w:rPr>
          <w:b/>
          <w:bCs/>
          <w:sz w:val="28"/>
          <w:szCs w:val="28"/>
          <w:u w:val="single"/>
        </w:rPr>
        <w:t>R</w:t>
      </w:r>
      <w:r w:rsidR="0028176B" w:rsidRPr="00153034">
        <w:rPr>
          <w:b/>
          <w:bCs/>
          <w:sz w:val="28"/>
          <w:szCs w:val="28"/>
          <w:u w:val="single"/>
        </w:rPr>
        <w:t>ESEARCH INTERESTS</w:t>
      </w:r>
    </w:p>
    <w:p w:rsidR="00AB5326" w:rsidRDefault="00F4781C" w:rsidP="009919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Formulation and evaluation of new drug delivery systems</w:t>
      </w:r>
      <w:r w:rsidR="00AB5326" w:rsidRPr="00153034">
        <w:rPr>
          <w:sz w:val="28"/>
          <w:szCs w:val="28"/>
        </w:rPr>
        <w:t>.</w:t>
      </w:r>
    </w:p>
    <w:p w:rsidR="004E6B38" w:rsidRDefault="004E6B38" w:rsidP="009919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Colon-targeted drug delivery systems.</w:t>
      </w:r>
    </w:p>
    <w:p w:rsidR="004E6B38" w:rsidRPr="004E6B38" w:rsidRDefault="004E6B38" w:rsidP="009919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Controlled-release preparations.</w:t>
      </w:r>
    </w:p>
    <w:p w:rsidR="00087161" w:rsidRDefault="00AB5326" w:rsidP="009919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3034">
        <w:rPr>
          <w:sz w:val="28"/>
          <w:szCs w:val="28"/>
        </w:rPr>
        <w:t>C</w:t>
      </w:r>
      <w:r w:rsidR="004A7EBB">
        <w:rPr>
          <w:sz w:val="28"/>
          <w:szCs w:val="28"/>
        </w:rPr>
        <w:t>linical assessment of new drug delivery systems</w:t>
      </w:r>
      <w:r w:rsidRPr="00153034">
        <w:rPr>
          <w:sz w:val="28"/>
          <w:szCs w:val="28"/>
        </w:rPr>
        <w:t>.</w:t>
      </w:r>
    </w:p>
    <w:p w:rsidR="001C419F" w:rsidRDefault="001C419F" w:rsidP="00991918">
      <w:pPr>
        <w:spacing w:line="360" w:lineRule="auto"/>
        <w:jc w:val="both"/>
        <w:rPr>
          <w:sz w:val="28"/>
          <w:szCs w:val="28"/>
        </w:rPr>
      </w:pPr>
    </w:p>
    <w:p w:rsidR="004E6B38" w:rsidRDefault="00585BB8" w:rsidP="00991918">
      <w:pPr>
        <w:numPr>
          <w:ilvl w:val="1"/>
          <w:numId w:val="6"/>
        </w:numPr>
        <w:tabs>
          <w:tab w:val="clear" w:pos="1440"/>
          <w:tab w:val="num" w:pos="360"/>
        </w:tabs>
        <w:spacing w:after="240" w:line="360" w:lineRule="auto"/>
        <w:ind w:hanging="1440"/>
        <w:jc w:val="both"/>
        <w:rPr>
          <w:rFonts w:ascii="Calibri" w:hAnsi="Calibri" w:cs="Arial"/>
          <w:b/>
          <w:bCs/>
          <w:i/>
          <w:iCs/>
          <w:color w:val="000080"/>
          <w:lang w:val="en-GB" w:bidi="ar-EG"/>
        </w:rPr>
      </w:pPr>
      <w:r>
        <w:rPr>
          <w:b/>
          <w:bCs/>
          <w:sz w:val="28"/>
          <w:szCs w:val="28"/>
          <w:u w:val="single"/>
        </w:rPr>
        <w:t xml:space="preserve">TEACHING </w:t>
      </w:r>
      <w:r w:rsidRPr="00585BB8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>XPERIENC</w:t>
      </w:r>
      <w:r w:rsidR="00095C55">
        <w:rPr>
          <w:b/>
          <w:bCs/>
          <w:sz w:val="28"/>
          <w:szCs w:val="28"/>
          <w:u w:val="single"/>
        </w:rPr>
        <w:t>E</w:t>
      </w:r>
    </w:p>
    <w:p w:rsidR="004E6B38" w:rsidRDefault="004E6B38" w:rsidP="00991918">
      <w:pPr>
        <w:spacing w:line="360" w:lineRule="auto"/>
        <w:ind w:left="360"/>
        <w:jc w:val="both"/>
        <w:rPr>
          <w:sz w:val="28"/>
          <w:szCs w:val="28"/>
        </w:rPr>
      </w:pPr>
      <w:r w:rsidRPr="004E6B38">
        <w:rPr>
          <w:b/>
          <w:bCs/>
          <w:sz w:val="28"/>
          <w:szCs w:val="28"/>
        </w:rPr>
        <w:t>December</w:t>
      </w:r>
      <w:r>
        <w:rPr>
          <w:rFonts w:ascii="Calibri" w:hAnsi="Calibri" w:cs="Arial"/>
          <w:b/>
          <w:bCs/>
          <w:i/>
          <w:iCs/>
          <w:color w:val="000080"/>
          <w:lang w:val="en-GB" w:bidi="ar-EG"/>
        </w:rPr>
        <w:t xml:space="preserve"> </w:t>
      </w:r>
      <w:r w:rsidRPr="004E6B38">
        <w:rPr>
          <w:b/>
          <w:bCs/>
          <w:sz w:val="28"/>
          <w:szCs w:val="28"/>
        </w:rPr>
        <w:t xml:space="preserve">2009 </w:t>
      </w:r>
      <w:r w:rsidRPr="004E6B38">
        <w:rPr>
          <w:sz w:val="28"/>
          <w:szCs w:val="28"/>
        </w:rPr>
        <w:t>-</w:t>
      </w:r>
      <w:r w:rsidRPr="004E6B38">
        <w:rPr>
          <w:b/>
          <w:bCs/>
          <w:sz w:val="28"/>
          <w:szCs w:val="28"/>
        </w:rPr>
        <w:t xml:space="preserve"> October 2014:</w:t>
      </w:r>
      <w:r w:rsidRPr="004E6B38">
        <w:rPr>
          <w:sz w:val="28"/>
          <w:szCs w:val="28"/>
        </w:rPr>
        <w:t xml:space="preserve"> Demonstrator in </w:t>
      </w:r>
      <w:r w:rsidRPr="00585BB8">
        <w:rPr>
          <w:sz w:val="28"/>
          <w:szCs w:val="28"/>
        </w:rPr>
        <w:t>Pharmaceutics</w:t>
      </w:r>
      <w:r w:rsidRPr="004E6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Dept., </w:t>
      </w:r>
      <w:r w:rsidRPr="004E6B38">
        <w:rPr>
          <w:sz w:val="28"/>
          <w:szCs w:val="28"/>
        </w:rPr>
        <w:t xml:space="preserve">Faculty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D1793">
        <w:rPr>
          <w:sz w:val="28"/>
          <w:szCs w:val="28"/>
        </w:rPr>
        <w:t xml:space="preserve">            </w:t>
      </w:r>
      <w:r w:rsidRPr="004E6B38">
        <w:rPr>
          <w:sz w:val="28"/>
          <w:szCs w:val="28"/>
        </w:rPr>
        <w:t xml:space="preserve">of Pharmacy, </w:t>
      </w:r>
      <w:proofErr w:type="spellStart"/>
      <w:r w:rsidRPr="004E6B38"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</w:t>
      </w:r>
      <w:r w:rsidRPr="00585BB8">
        <w:rPr>
          <w:sz w:val="28"/>
          <w:szCs w:val="28"/>
        </w:rPr>
        <w:t>University</w:t>
      </w:r>
      <w:r>
        <w:rPr>
          <w:sz w:val="28"/>
          <w:szCs w:val="28"/>
        </w:rPr>
        <w:t>.</w:t>
      </w:r>
    </w:p>
    <w:p w:rsidR="004E6B38" w:rsidRDefault="004E6B38" w:rsidP="00991918">
      <w:pPr>
        <w:tabs>
          <w:tab w:val="left" w:pos="360"/>
          <w:tab w:val="left" w:pos="720"/>
          <w:tab w:val="left" w:pos="1350"/>
          <w:tab w:val="left" w:pos="3330"/>
        </w:tabs>
        <w:spacing w:line="360" w:lineRule="auto"/>
        <w:ind w:left="360"/>
        <w:jc w:val="both"/>
        <w:rPr>
          <w:rFonts w:ascii="Calibri" w:hAnsi="Calibri"/>
          <w:sz w:val="32"/>
          <w:szCs w:val="32"/>
          <w:lang w:val="en-GB"/>
        </w:rPr>
      </w:pPr>
      <w:r>
        <w:rPr>
          <w:b/>
          <w:bCs/>
          <w:sz w:val="28"/>
          <w:szCs w:val="28"/>
        </w:rPr>
        <w:t xml:space="preserve">October 2014 </w:t>
      </w:r>
      <w:r w:rsidRPr="004E6B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till now: </w:t>
      </w:r>
      <w:r w:rsidRPr="0003085B">
        <w:rPr>
          <w:sz w:val="28"/>
          <w:szCs w:val="28"/>
        </w:rPr>
        <w:t>Assistant lecturer</w:t>
      </w:r>
      <w:r>
        <w:rPr>
          <w:b/>
          <w:bCs/>
          <w:sz w:val="28"/>
          <w:szCs w:val="28"/>
        </w:rPr>
        <w:t xml:space="preserve"> </w:t>
      </w:r>
      <w:r w:rsidRPr="00585BB8">
        <w:rPr>
          <w:sz w:val="28"/>
          <w:szCs w:val="28"/>
        </w:rPr>
        <w:t>in Pharmaceutics</w:t>
      </w:r>
      <w:r w:rsidRPr="004E6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Dept., </w:t>
      </w:r>
      <w:r w:rsidRPr="004E6B38">
        <w:rPr>
          <w:sz w:val="28"/>
          <w:szCs w:val="28"/>
        </w:rPr>
        <w:t xml:space="preserve">Faculty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6D1793">
        <w:rPr>
          <w:sz w:val="28"/>
          <w:szCs w:val="28"/>
        </w:rPr>
        <w:t xml:space="preserve">                             </w:t>
      </w:r>
      <w:r w:rsidRPr="004E6B38">
        <w:rPr>
          <w:sz w:val="28"/>
          <w:szCs w:val="28"/>
        </w:rPr>
        <w:t xml:space="preserve">of Pharmacy, </w:t>
      </w:r>
      <w:proofErr w:type="spellStart"/>
      <w:r w:rsidRPr="004E6B38"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</w:t>
      </w:r>
      <w:r w:rsidRPr="00585BB8">
        <w:rPr>
          <w:sz w:val="28"/>
          <w:szCs w:val="28"/>
        </w:rPr>
        <w:t>University</w:t>
      </w:r>
      <w:r>
        <w:rPr>
          <w:sz w:val="28"/>
          <w:szCs w:val="28"/>
        </w:rPr>
        <w:t>.</w:t>
      </w:r>
    </w:p>
    <w:p w:rsidR="004E6B38" w:rsidRDefault="004E6B38" w:rsidP="00991918">
      <w:pPr>
        <w:spacing w:after="240"/>
        <w:ind w:left="1405"/>
        <w:jc w:val="both"/>
        <w:rPr>
          <w:b/>
          <w:bCs/>
          <w:sz w:val="28"/>
          <w:szCs w:val="28"/>
          <w:u w:val="single"/>
        </w:rPr>
      </w:pPr>
    </w:p>
    <w:p w:rsidR="00585BB8" w:rsidRPr="004E6B38" w:rsidRDefault="004E6B38" w:rsidP="00991918">
      <w:pPr>
        <w:numPr>
          <w:ilvl w:val="1"/>
          <w:numId w:val="6"/>
        </w:numPr>
        <w:tabs>
          <w:tab w:val="clear" w:pos="1440"/>
          <w:tab w:val="num" w:pos="360"/>
        </w:tabs>
        <w:spacing w:after="240" w:line="360" w:lineRule="auto"/>
        <w:ind w:left="1405" w:hangingChars="500" w:hanging="1405"/>
        <w:jc w:val="both"/>
        <w:rPr>
          <w:b/>
          <w:bCs/>
          <w:sz w:val="28"/>
          <w:szCs w:val="28"/>
          <w:u w:val="single"/>
          <w:rtl/>
        </w:rPr>
      </w:pPr>
      <w:r w:rsidRPr="004E6B38">
        <w:rPr>
          <w:b/>
          <w:bCs/>
          <w:sz w:val="28"/>
          <w:szCs w:val="28"/>
          <w:u w:val="single"/>
        </w:rPr>
        <w:t>J</w:t>
      </w:r>
      <w:r>
        <w:rPr>
          <w:b/>
          <w:bCs/>
          <w:sz w:val="28"/>
          <w:szCs w:val="28"/>
          <w:u w:val="single"/>
        </w:rPr>
        <w:t>OB</w:t>
      </w:r>
      <w:r w:rsidRPr="004E6B38">
        <w:rPr>
          <w:rFonts w:ascii="Calibri" w:hAnsi="Calibri"/>
          <w:b/>
          <w:bCs/>
          <w:sz w:val="32"/>
          <w:szCs w:val="32"/>
          <w:u w:val="single"/>
          <w:lang w:val="en-GB"/>
        </w:rPr>
        <w:t xml:space="preserve"> </w:t>
      </w:r>
      <w:r w:rsidR="006D1793">
        <w:rPr>
          <w:b/>
          <w:bCs/>
          <w:sz w:val="28"/>
          <w:szCs w:val="28"/>
          <w:u w:val="single"/>
        </w:rPr>
        <w:t>RESPONSIBILITIES</w:t>
      </w:r>
    </w:p>
    <w:p w:rsidR="00423632" w:rsidRDefault="00585BB8" w:rsidP="00991918">
      <w:pPr>
        <w:numPr>
          <w:ilvl w:val="0"/>
          <w:numId w:val="15"/>
        </w:numPr>
        <w:tabs>
          <w:tab w:val="right" w:pos="720"/>
        </w:tabs>
        <w:spacing w:after="240" w:line="360" w:lineRule="auto"/>
        <w:ind w:left="720"/>
        <w:jc w:val="both"/>
        <w:rPr>
          <w:sz w:val="28"/>
          <w:szCs w:val="28"/>
        </w:rPr>
      </w:pPr>
      <w:r w:rsidRPr="00423632">
        <w:rPr>
          <w:sz w:val="28"/>
          <w:szCs w:val="28"/>
        </w:rPr>
        <w:t>Responsible for teaching</w:t>
      </w:r>
      <w:r w:rsidR="00423632" w:rsidRPr="00423632">
        <w:rPr>
          <w:sz w:val="28"/>
          <w:szCs w:val="28"/>
        </w:rPr>
        <w:t>, modifying</w:t>
      </w:r>
      <w:r w:rsidRPr="00423632">
        <w:rPr>
          <w:sz w:val="28"/>
          <w:szCs w:val="28"/>
        </w:rPr>
        <w:t xml:space="preserve"> and evaluatin</w:t>
      </w:r>
      <w:r w:rsidR="00423632" w:rsidRPr="00423632">
        <w:rPr>
          <w:sz w:val="28"/>
          <w:szCs w:val="28"/>
        </w:rPr>
        <w:t>g</w:t>
      </w:r>
      <w:r w:rsidRPr="00423632">
        <w:rPr>
          <w:sz w:val="28"/>
          <w:szCs w:val="28"/>
        </w:rPr>
        <w:t xml:space="preserve"> the practical </w:t>
      </w:r>
      <w:r w:rsidR="00423632" w:rsidRPr="0003085B">
        <w:rPr>
          <w:sz w:val="28"/>
          <w:szCs w:val="28"/>
        </w:rPr>
        <w:t>Pharmaceutics</w:t>
      </w:r>
      <w:r w:rsidR="00423632">
        <w:rPr>
          <w:sz w:val="28"/>
          <w:szCs w:val="28"/>
        </w:rPr>
        <w:t xml:space="preserve"> courses</w:t>
      </w:r>
      <w:r w:rsidR="00423632" w:rsidRPr="00585BB8">
        <w:rPr>
          <w:sz w:val="28"/>
          <w:szCs w:val="28"/>
        </w:rPr>
        <w:t xml:space="preserve"> for </w:t>
      </w:r>
      <w:r w:rsidR="00423632">
        <w:rPr>
          <w:sz w:val="28"/>
          <w:szCs w:val="28"/>
        </w:rPr>
        <w:t>the</w:t>
      </w:r>
      <w:r w:rsidR="00423632" w:rsidRPr="00585BB8">
        <w:rPr>
          <w:sz w:val="28"/>
          <w:szCs w:val="28"/>
        </w:rPr>
        <w:t xml:space="preserve"> </w:t>
      </w:r>
      <w:r w:rsidR="00423632">
        <w:rPr>
          <w:sz w:val="28"/>
          <w:szCs w:val="28"/>
        </w:rPr>
        <w:t xml:space="preserve">undergraduate </w:t>
      </w:r>
      <w:r w:rsidR="00423632" w:rsidRPr="00585BB8">
        <w:rPr>
          <w:sz w:val="28"/>
          <w:szCs w:val="28"/>
        </w:rPr>
        <w:t>Pharmacy students.</w:t>
      </w:r>
    </w:p>
    <w:p w:rsidR="00423632" w:rsidRDefault="00585BB8" w:rsidP="00991918">
      <w:pPr>
        <w:numPr>
          <w:ilvl w:val="0"/>
          <w:numId w:val="11"/>
        </w:numPr>
        <w:tabs>
          <w:tab w:val="right" w:pos="720"/>
        </w:tabs>
        <w:spacing w:line="360" w:lineRule="auto"/>
        <w:jc w:val="both"/>
        <w:rPr>
          <w:sz w:val="28"/>
          <w:szCs w:val="28"/>
        </w:rPr>
      </w:pPr>
      <w:r w:rsidRPr="00423632">
        <w:rPr>
          <w:sz w:val="28"/>
          <w:szCs w:val="28"/>
        </w:rPr>
        <w:t>Responsible for teaching</w:t>
      </w:r>
      <w:r w:rsidR="00423632" w:rsidRPr="00423632">
        <w:rPr>
          <w:sz w:val="28"/>
          <w:szCs w:val="28"/>
        </w:rPr>
        <w:t>, modifying</w:t>
      </w:r>
      <w:r w:rsidRPr="00423632">
        <w:rPr>
          <w:sz w:val="28"/>
          <w:szCs w:val="28"/>
        </w:rPr>
        <w:t xml:space="preserve"> and evaluatin</w:t>
      </w:r>
      <w:r w:rsidR="00423632" w:rsidRPr="00423632">
        <w:rPr>
          <w:sz w:val="28"/>
          <w:szCs w:val="28"/>
        </w:rPr>
        <w:t>g</w:t>
      </w:r>
      <w:r w:rsidRPr="00423632">
        <w:rPr>
          <w:sz w:val="28"/>
          <w:szCs w:val="28"/>
        </w:rPr>
        <w:t xml:space="preserve"> the </w:t>
      </w:r>
      <w:r w:rsidR="00BC0B8E">
        <w:rPr>
          <w:sz w:val="28"/>
          <w:szCs w:val="28"/>
        </w:rPr>
        <w:t xml:space="preserve">following </w:t>
      </w:r>
      <w:r w:rsidRPr="00423632">
        <w:rPr>
          <w:sz w:val="28"/>
          <w:szCs w:val="28"/>
        </w:rPr>
        <w:t xml:space="preserve">practical </w:t>
      </w:r>
      <w:r w:rsidR="00423632" w:rsidRPr="00585BB8">
        <w:rPr>
          <w:sz w:val="28"/>
          <w:szCs w:val="28"/>
        </w:rPr>
        <w:t xml:space="preserve">courses for the </w:t>
      </w:r>
      <w:r w:rsidR="00BC0B8E">
        <w:rPr>
          <w:sz w:val="28"/>
          <w:szCs w:val="28"/>
        </w:rPr>
        <w:t>undergraduate c</w:t>
      </w:r>
      <w:r w:rsidR="00423632" w:rsidRPr="00585BB8">
        <w:rPr>
          <w:sz w:val="28"/>
          <w:szCs w:val="28"/>
        </w:rPr>
        <w:t>li</w:t>
      </w:r>
      <w:r w:rsidR="00423632">
        <w:rPr>
          <w:sz w:val="28"/>
          <w:szCs w:val="28"/>
        </w:rPr>
        <w:t xml:space="preserve">nical </w:t>
      </w:r>
      <w:r w:rsidR="00BC0B8E">
        <w:rPr>
          <w:sz w:val="28"/>
          <w:szCs w:val="28"/>
        </w:rPr>
        <w:t>p</w:t>
      </w:r>
      <w:r w:rsidR="00423632">
        <w:rPr>
          <w:sz w:val="28"/>
          <w:szCs w:val="28"/>
        </w:rPr>
        <w:t>harmacy program students</w:t>
      </w:r>
      <w:r w:rsidR="00BC0B8E">
        <w:rPr>
          <w:sz w:val="28"/>
          <w:szCs w:val="28"/>
        </w:rPr>
        <w:t>:</w:t>
      </w:r>
    </w:p>
    <w:p w:rsidR="00BC0B8E" w:rsidRDefault="00BC0B8E" w:rsidP="00991918">
      <w:pPr>
        <w:numPr>
          <w:ilvl w:val="0"/>
          <w:numId w:val="19"/>
        </w:numPr>
        <w:tabs>
          <w:tab w:val="right" w:pos="1170"/>
        </w:tabs>
        <w:spacing w:line="360" w:lineRule="auto"/>
        <w:ind w:left="7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Biopharmaceutics</w:t>
      </w:r>
      <w:proofErr w:type="spellEnd"/>
      <w:r>
        <w:rPr>
          <w:sz w:val="28"/>
          <w:szCs w:val="28"/>
        </w:rPr>
        <w:t xml:space="preserve"> and Pharmacokinetics</w:t>
      </w:r>
    </w:p>
    <w:p w:rsidR="00BC0B8E" w:rsidRPr="00233D04" w:rsidRDefault="00BC0B8E" w:rsidP="00991918">
      <w:pPr>
        <w:numPr>
          <w:ilvl w:val="0"/>
          <w:numId w:val="19"/>
        </w:numPr>
        <w:tabs>
          <w:tab w:val="right" w:pos="1170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Clinical pharmacokinetics</w:t>
      </w:r>
    </w:p>
    <w:p w:rsidR="00991918" w:rsidRPr="00991918" w:rsidRDefault="00BC0B8E" w:rsidP="00991918">
      <w:pPr>
        <w:numPr>
          <w:ilvl w:val="0"/>
          <w:numId w:val="19"/>
        </w:numPr>
        <w:tabs>
          <w:tab w:val="right" w:pos="1170"/>
        </w:tabs>
        <w:spacing w:line="360" w:lineRule="auto"/>
        <w:ind w:hanging="810"/>
        <w:jc w:val="both"/>
        <w:rPr>
          <w:sz w:val="28"/>
          <w:szCs w:val="28"/>
        </w:rPr>
      </w:pPr>
      <w:r>
        <w:rPr>
          <w:sz w:val="28"/>
          <w:szCs w:val="28"/>
        </w:rPr>
        <w:t>Clinical nutrition</w:t>
      </w:r>
    </w:p>
    <w:p w:rsidR="00BC0B8E" w:rsidRPr="00BC0B8E" w:rsidRDefault="00BC0B8E" w:rsidP="00991918">
      <w:pPr>
        <w:tabs>
          <w:tab w:val="num" w:pos="1080"/>
        </w:tabs>
        <w:ind w:left="360"/>
        <w:jc w:val="both"/>
        <w:rPr>
          <w:b/>
          <w:bCs/>
          <w:sz w:val="28"/>
          <w:szCs w:val="28"/>
        </w:rPr>
      </w:pPr>
    </w:p>
    <w:p w:rsidR="00E10A9F" w:rsidRPr="00CF3A3E" w:rsidRDefault="006552BF" w:rsidP="00991918">
      <w:pPr>
        <w:numPr>
          <w:ilvl w:val="0"/>
          <w:numId w:val="4"/>
        </w:numPr>
        <w:tabs>
          <w:tab w:val="clear" w:pos="1080"/>
          <w:tab w:val="num" w:pos="360"/>
          <w:tab w:val="num" w:pos="540"/>
        </w:tabs>
        <w:spacing w:after="240" w:line="360" w:lineRule="auto"/>
        <w:ind w:left="360"/>
        <w:jc w:val="both"/>
        <w:rPr>
          <w:b/>
          <w:bCs/>
          <w:sz w:val="28"/>
          <w:szCs w:val="28"/>
        </w:rPr>
      </w:pPr>
      <w:r w:rsidRPr="00153034">
        <w:rPr>
          <w:b/>
          <w:sz w:val="28"/>
          <w:szCs w:val="28"/>
          <w:u w:val="single"/>
        </w:rPr>
        <w:t>C</w:t>
      </w:r>
      <w:r w:rsidR="002E2E89" w:rsidRPr="00153034">
        <w:rPr>
          <w:b/>
          <w:sz w:val="28"/>
          <w:szCs w:val="28"/>
          <w:u w:val="single"/>
        </w:rPr>
        <w:t>ONFERENCES</w:t>
      </w:r>
      <w:r w:rsidRPr="00153034">
        <w:rPr>
          <w:b/>
          <w:sz w:val="28"/>
          <w:szCs w:val="28"/>
          <w:u w:val="single"/>
        </w:rPr>
        <w:t xml:space="preserve"> </w:t>
      </w:r>
      <w:r w:rsidR="00BC0B8E">
        <w:rPr>
          <w:b/>
          <w:sz w:val="28"/>
          <w:szCs w:val="28"/>
          <w:u w:val="single"/>
        </w:rPr>
        <w:t>&amp;</w:t>
      </w:r>
      <w:r w:rsidRPr="00153034">
        <w:rPr>
          <w:b/>
          <w:sz w:val="28"/>
          <w:szCs w:val="28"/>
          <w:u w:val="single"/>
        </w:rPr>
        <w:t xml:space="preserve"> W</w:t>
      </w:r>
      <w:r w:rsidR="002E2E89" w:rsidRPr="00153034">
        <w:rPr>
          <w:b/>
          <w:sz w:val="28"/>
          <w:szCs w:val="28"/>
          <w:u w:val="single"/>
        </w:rPr>
        <w:t>ORKSHOPS</w:t>
      </w:r>
    </w:p>
    <w:p w:rsidR="00BC0B8E" w:rsidRPr="006C6E03" w:rsidRDefault="00BC0B8E" w:rsidP="00991918">
      <w:pPr>
        <w:numPr>
          <w:ilvl w:val="0"/>
          <w:numId w:val="20"/>
        </w:numPr>
        <w:tabs>
          <w:tab w:val="clear" w:pos="1080"/>
          <w:tab w:val="num" w:pos="810"/>
        </w:tabs>
        <w:spacing w:line="360" w:lineRule="auto"/>
        <w:ind w:left="810" w:hanging="4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August 2009:</w:t>
      </w:r>
      <w:r w:rsidRPr="00921CA4">
        <w:rPr>
          <w:sz w:val="28"/>
          <w:szCs w:val="28"/>
        </w:rPr>
        <w:t xml:space="preserve"> Workshop</w:t>
      </w:r>
      <w:r w:rsidRPr="00921CA4">
        <w:rPr>
          <w:b/>
          <w:bCs/>
          <w:sz w:val="28"/>
          <w:szCs w:val="28"/>
        </w:rPr>
        <w:t xml:space="preserve"> </w:t>
      </w:r>
      <w:r w:rsidRPr="00921CA4">
        <w:rPr>
          <w:sz w:val="28"/>
          <w:szCs w:val="28"/>
        </w:rPr>
        <w:t>on</w:t>
      </w:r>
      <w:r w:rsidRPr="00921CA4">
        <w:rPr>
          <w:b/>
          <w:bCs/>
          <w:sz w:val="28"/>
          <w:szCs w:val="28"/>
        </w:rPr>
        <w:t xml:space="preserve"> </w:t>
      </w:r>
      <w:r w:rsidRPr="00921CA4">
        <w:rPr>
          <w:i/>
          <w:iCs/>
          <w:sz w:val="28"/>
          <w:szCs w:val="28"/>
        </w:rPr>
        <w:t xml:space="preserve">"Clinical Pharmacy and First Aid ", </w:t>
      </w:r>
      <w:proofErr w:type="spellStart"/>
      <w:r w:rsidRPr="006C6E03">
        <w:rPr>
          <w:sz w:val="28"/>
          <w:szCs w:val="28"/>
        </w:rPr>
        <w:t>Assiut</w:t>
      </w:r>
      <w:proofErr w:type="spellEnd"/>
      <w:r w:rsidRPr="006C6E03">
        <w:rPr>
          <w:sz w:val="28"/>
          <w:szCs w:val="28"/>
        </w:rPr>
        <w:t xml:space="preserve"> University.</w:t>
      </w:r>
    </w:p>
    <w:p w:rsidR="00BC0B8E" w:rsidRPr="00921CA4" w:rsidRDefault="00BC0B8E" w:rsidP="00991918">
      <w:pPr>
        <w:numPr>
          <w:ilvl w:val="0"/>
          <w:numId w:val="20"/>
        </w:numPr>
        <w:tabs>
          <w:tab w:val="clear" w:pos="1080"/>
          <w:tab w:val="num" w:pos="810"/>
        </w:tabs>
        <w:spacing w:line="360" w:lineRule="auto"/>
        <w:ind w:left="810" w:hanging="4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March 2010:</w:t>
      </w:r>
      <w:r w:rsidR="006C6E03" w:rsidRPr="00921CA4">
        <w:rPr>
          <w:sz w:val="28"/>
          <w:szCs w:val="28"/>
        </w:rPr>
        <w:t xml:space="preserve"> </w:t>
      </w:r>
      <w:proofErr w:type="spellStart"/>
      <w:r w:rsidRPr="00921CA4">
        <w:rPr>
          <w:sz w:val="28"/>
          <w:szCs w:val="28"/>
        </w:rPr>
        <w:t>Assiut</w:t>
      </w:r>
      <w:proofErr w:type="spellEnd"/>
      <w:r w:rsidRPr="00921CA4">
        <w:rPr>
          <w:sz w:val="28"/>
          <w:szCs w:val="28"/>
        </w:rPr>
        <w:t xml:space="preserve"> University </w:t>
      </w:r>
      <w:r>
        <w:rPr>
          <w:sz w:val="28"/>
          <w:szCs w:val="28"/>
        </w:rPr>
        <w:t>7</w:t>
      </w:r>
      <w:r w:rsidRPr="00921CA4">
        <w:rPr>
          <w:sz w:val="28"/>
          <w:szCs w:val="28"/>
          <w:vertAlign w:val="superscript"/>
        </w:rPr>
        <w:t>th</w:t>
      </w:r>
      <w:r w:rsidRPr="00921CA4">
        <w:rPr>
          <w:sz w:val="28"/>
          <w:szCs w:val="28"/>
        </w:rPr>
        <w:t xml:space="preserve"> Pharmaceutical Sciences Conference,   </w:t>
      </w:r>
      <w:r w:rsidR="006C6E03">
        <w:rPr>
          <w:sz w:val="28"/>
          <w:szCs w:val="28"/>
        </w:rPr>
        <w:t xml:space="preserve"> </w:t>
      </w:r>
      <w:r w:rsidRPr="00921CA4">
        <w:rPr>
          <w:sz w:val="28"/>
          <w:szCs w:val="28"/>
        </w:rPr>
        <w:t xml:space="preserve">Faculty of Pharmacy, </w:t>
      </w:r>
      <w:proofErr w:type="spellStart"/>
      <w:r w:rsidRPr="00921CA4">
        <w:rPr>
          <w:sz w:val="28"/>
          <w:szCs w:val="28"/>
        </w:rPr>
        <w:t>Assiut</w:t>
      </w:r>
      <w:proofErr w:type="spellEnd"/>
      <w:r w:rsidR="006C6E03">
        <w:rPr>
          <w:sz w:val="28"/>
          <w:szCs w:val="28"/>
        </w:rPr>
        <w:t>, Egypt</w:t>
      </w:r>
      <w:r>
        <w:rPr>
          <w:sz w:val="28"/>
          <w:szCs w:val="28"/>
        </w:rPr>
        <w:t xml:space="preserve"> (Audient)</w:t>
      </w:r>
      <w:r w:rsidRPr="00921CA4">
        <w:rPr>
          <w:sz w:val="28"/>
          <w:szCs w:val="28"/>
        </w:rPr>
        <w:t>.</w:t>
      </w:r>
    </w:p>
    <w:p w:rsidR="00BC0B8E" w:rsidRPr="00A32C41" w:rsidRDefault="00BC0B8E" w:rsidP="00991918">
      <w:pPr>
        <w:numPr>
          <w:ilvl w:val="0"/>
          <w:numId w:val="20"/>
        </w:numPr>
        <w:tabs>
          <w:tab w:val="clear" w:pos="1080"/>
          <w:tab w:val="num" w:pos="810"/>
        </w:tabs>
        <w:spacing w:line="360" w:lineRule="auto"/>
        <w:ind w:left="810" w:hanging="4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March 2012: </w:t>
      </w:r>
      <w:proofErr w:type="spellStart"/>
      <w:r w:rsidRPr="00921CA4">
        <w:rPr>
          <w:sz w:val="28"/>
          <w:szCs w:val="28"/>
        </w:rPr>
        <w:t>Assiut</w:t>
      </w:r>
      <w:proofErr w:type="spellEnd"/>
      <w:r w:rsidRPr="00921CA4">
        <w:rPr>
          <w:sz w:val="28"/>
          <w:szCs w:val="28"/>
        </w:rPr>
        <w:t xml:space="preserve"> University </w:t>
      </w:r>
      <w:r>
        <w:rPr>
          <w:sz w:val="28"/>
          <w:szCs w:val="28"/>
        </w:rPr>
        <w:t>8</w:t>
      </w:r>
      <w:r w:rsidRPr="00921CA4">
        <w:rPr>
          <w:sz w:val="28"/>
          <w:szCs w:val="28"/>
          <w:vertAlign w:val="superscript"/>
        </w:rPr>
        <w:t>th</w:t>
      </w:r>
      <w:r w:rsidRPr="00921CA4">
        <w:rPr>
          <w:sz w:val="28"/>
          <w:szCs w:val="28"/>
        </w:rPr>
        <w:t xml:space="preserve"> Pharmaceutical Sciences Conference,   Faculty of Pharma</w:t>
      </w:r>
      <w:r>
        <w:rPr>
          <w:sz w:val="28"/>
          <w:szCs w:val="28"/>
        </w:rPr>
        <w:t xml:space="preserve">cy, </w:t>
      </w:r>
      <w:proofErr w:type="spellStart"/>
      <w:r>
        <w:rPr>
          <w:sz w:val="28"/>
          <w:szCs w:val="28"/>
        </w:rPr>
        <w:t>Assiut</w:t>
      </w:r>
      <w:proofErr w:type="spellEnd"/>
      <w:r w:rsidR="006C6E03">
        <w:rPr>
          <w:sz w:val="28"/>
          <w:szCs w:val="28"/>
        </w:rPr>
        <w:t>, Egypt</w:t>
      </w:r>
      <w:r>
        <w:rPr>
          <w:sz w:val="28"/>
          <w:szCs w:val="28"/>
        </w:rPr>
        <w:t xml:space="preserve"> (Audient)</w:t>
      </w:r>
      <w:r w:rsidRPr="00921CA4">
        <w:rPr>
          <w:sz w:val="28"/>
          <w:szCs w:val="28"/>
        </w:rPr>
        <w:t>.</w:t>
      </w:r>
    </w:p>
    <w:p w:rsidR="00BC0B8E" w:rsidRDefault="00BC0B8E" w:rsidP="00991918">
      <w:pPr>
        <w:numPr>
          <w:ilvl w:val="0"/>
          <w:numId w:val="20"/>
        </w:numPr>
        <w:tabs>
          <w:tab w:val="clear" w:pos="1080"/>
          <w:tab w:val="num" w:pos="810"/>
        </w:tabs>
        <w:spacing w:line="360" w:lineRule="auto"/>
        <w:ind w:left="810" w:hanging="4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March 2014: </w:t>
      </w:r>
      <w:proofErr w:type="spellStart"/>
      <w:r w:rsidRPr="00921CA4">
        <w:rPr>
          <w:sz w:val="28"/>
          <w:szCs w:val="28"/>
        </w:rPr>
        <w:t>Assiut</w:t>
      </w:r>
      <w:proofErr w:type="spellEnd"/>
      <w:r w:rsidRPr="00921CA4">
        <w:rPr>
          <w:sz w:val="28"/>
          <w:szCs w:val="28"/>
        </w:rPr>
        <w:t xml:space="preserve"> University </w:t>
      </w:r>
      <w:r>
        <w:rPr>
          <w:sz w:val="28"/>
          <w:szCs w:val="28"/>
        </w:rPr>
        <w:t>9</w:t>
      </w:r>
      <w:r w:rsidRPr="00921CA4">
        <w:rPr>
          <w:sz w:val="28"/>
          <w:szCs w:val="28"/>
          <w:vertAlign w:val="superscript"/>
        </w:rPr>
        <w:t>th</w:t>
      </w:r>
      <w:r w:rsidRPr="00921CA4">
        <w:rPr>
          <w:sz w:val="28"/>
          <w:szCs w:val="28"/>
        </w:rPr>
        <w:t xml:space="preserve"> Pharmaceutical Sciences Conference,   Faculty of Pharma</w:t>
      </w:r>
      <w:r>
        <w:rPr>
          <w:sz w:val="28"/>
          <w:szCs w:val="28"/>
        </w:rPr>
        <w:t xml:space="preserve">cy, </w:t>
      </w:r>
      <w:proofErr w:type="spellStart"/>
      <w:r>
        <w:rPr>
          <w:sz w:val="28"/>
          <w:szCs w:val="28"/>
        </w:rPr>
        <w:t>Assiut</w:t>
      </w:r>
      <w:proofErr w:type="spellEnd"/>
      <w:r w:rsidR="006C6E03">
        <w:rPr>
          <w:sz w:val="28"/>
          <w:szCs w:val="28"/>
        </w:rPr>
        <w:t>, Egypt</w:t>
      </w:r>
      <w:r>
        <w:rPr>
          <w:sz w:val="28"/>
          <w:szCs w:val="28"/>
        </w:rPr>
        <w:t xml:space="preserve"> (participant</w:t>
      </w:r>
      <w:r w:rsidRPr="00921CA4">
        <w:rPr>
          <w:sz w:val="28"/>
          <w:szCs w:val="28"/>
        </w:rPr>
        <w:t>).</w:t>
      </w:r>
    </w:p>
    <w:p w:rsidR="0094269A" w:rsidRDefault="0094269A" w:rsidP="00991918">
      <w:pPr>
        <w:spacing w:line="360" w:lineRule="auto"/>
        <w:ind w:left="360"/>
        <w:jc w:val="both"/>
        <w:rPr>
          <w:sz w:val="28"/>
          <w:szCs w:val="28"/>
        </w:rPr>
      </w:pPr>
    </w:p>
    <w:p w:rsidR="00B20332" w:rsidRPr="00991918" w:rsidRDefault="00B20332" w:rsidP="00991918">
      <w:pPr>
        <w:numPr>
          <w:ilvl w:val="1"/>
          <w:numId w:val="21"/>
        </w:numPr>
        <w:spacing w:after="240"/>
        <w:ind w:left="360"/>
        <w:jc w:val="both"/>
        <w:rPr>
          <w:b/>
          <w:sz w:val="28"/>
          <w:szCs w:val="28"/>
          <w:u w:val="single"/>
          <w:rtl/>
        </w:rPr>
      </w:pPr>
      <w:r>
        <w:rPr>
          <w:b/>
          <w:sz w:val="28"/>
          <w:szCs w:val="28"/>
          <w:u w:val="single"/>
        </w:rPr>
        <w:t>LEADERSHIP DEVELOPMENT</w:t>
      </w:r>
      <w:r w:rsidRPr="007C7A4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WORKSHOPS</w:t>
      </w:r>
    </w:p>
    <w:p w:rsidR="00B20332" w:rsidRPr="007C7A4E" w:rsidRDefault="00B20332" w:rsidP="00991918">
      <w:pPr>
        <w:widowControl w:val="0"/>
        <w:spacing w:line="360" w:lineRule="auto"/>
        <w:ind w:left="180"/>
        <w:jc w:val="both"/>
        <w:rPr>
          <w:b/>
          <w:bCs/>
          <w:sz w:val="28"/>
          <w:szCs w:val="28"/>
        </w:rPr>
      </w:pPr>
      <w:r w:rsidRPr="007C7A4E">
        <w:rPr>
          <w:b/>
          <w:bCs/>
          <w:sz w:val="28"/>
          <w:szCs w:val="28"/>
        </w:rPr>
        <w:t xml:space="preserve">   </w:t>
      </w:r>
      <w:r w:rsidR="00420A88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2010</w:t>
      </w:r>
      <w:r w:rsidRPr="007C7A4E">
        <w:rPr>
          <w:b/>
          <w:bCs/>
          <w:sz w:val="28"/>
          <w:szCs w:val="28"/>
        </w:rPr>
        <w:t xml:space="preserve">     </w:t>
      </w:r>
      <w:r w:rsidR="001A39A2">
        <w:rPr>
          <w:b/>
          <w:bCs/>
          <w:sz w:val="28"/>
          <w:szCs w:val="28"/>
        </w:rPr>
        <w:t xml:space="preserve">         </w:t>
      </w:r>
      <w:r w:rsidR="008E53D3">
        <w:rPr>
          <w:b/>
          <w:bCs/>
          <w:sz w:val="28"/>
          <w:szCs w:val="28"/>
        </w:rPr>
        <w:t xml:space="preserve"> </w:t>
      </w:r>
      <w:r w:rsidR="001A39A2">
        <w:rPr>
          <w:b/>
          <w:bCs/>
          <w:sz w:val="28"/>
          <w:szCs w:val="28"/>
        </w:rPr>
        <w:t xml:space="preserve"> </w:t>
      </w:r>
      <w:r w:rsidRPr="008E53D3">
        <w:rPr>
          <w:b/>
          <w:bCs/>
          <w:i/>
          <w:iCs/>
          <w:sz w:val="28"/>
          <w:szCs w:val="28"/>
        </w:rPr>
        <w:t>Strategic planning</w:t>
      </w:r>
    </w:p>
    <w:p w:rsidR="00B20332" w:rsidRPr="007C7A4E" w:rsidRDefault="00B20332" w:rsidP="00991918">
      <w:pPr>
        <w:widowControl w:val="0"/>
        <w:spacing w:line="360" w:lineRule="auto"/>
        <w:ind w:left="180" w:firstLine="1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0A88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2010</w:t>
      </w:r>
      <w:r w:rsidRPr="007C7A4E">
        <w:rPr>
          <w:b/>
          <w:bCs/>
          <w:sz w:val="28"/>
          <w:szCs w:val="28"/>
        </w:rPr>
        <w:t xml:space="preserve">     </w:t>
      </w:r>
      <w:r w:rsidR="001A39A2">
        <w:rPr>
          <w:b/>
          <w:bCs/>
          <w:sz w:val="28"/>
          <w:szCs w:val="28"/>
        </w:rPr>
        <w:t xml:space="preserve">          </w:t>
      </w:r>
      <w:r w:rsidR="008E53D3">
        <w:rPr>
          <w:b/>
          <w:bCs/>
          <w:sz w:val="28"/>
          <w:szCs w:val="28"/>
        </w:rPr>
        <w:t xml:space="preserve"> </w:t>
      </w:r>
      <w:r w:rsidRPr="008E53D3">
        <w:rPr>
          <w:b/>
          <w:bCs/>
          <w:i/>
          <w:iCs/>
          <w:sz w:val="28"/>
          <w:szCs w:val="28"/>
        </w:rPr>
        <w:t>Exam systems and evaluation of students</w:t>
      </w:r>
      <w:r w:rsidRPr="007C7A4E">
        <w:rPr>
          <w:b/>
          <w:bCs/>
          <w:sz w:val="28"/>
          <w:szCs w:val="28"/>
        </w:rPr>
        <w:t xml:space="preserve">     </w:t>
      </w:r>
    </w:p>
    <w:p w:rsidR="00B20332" w:rsidRPr="007C7A4E" w:rsidRDefault="00420A88" w:rsidP="001A39A2">
      <w:pPr>
        <w:widowControl w:val="0"/>
        <w:spacing w:line="360" w:lineRule="auto"/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A39A2">
        <w:rPr>
          <w:b/>
          <w:bCs/>
          <w:sz w:val="28"/>
          <w:szCs w:val="28"/>
        </w:rPr>
        <w:t xml:space="preserve">December </w:t>
      </w:r>
      <w:r>
        <w:rPr>
          <w:b/>
          <w:bCs/>
          <w:sz w:val="28"/>
          <w:szCs w:val="28"/>
        </w:rPr>
        <w:t>2011</w:t>
      </w:r>
      <w:r w:rsidR="00B20332" w:rsidRPr="007C7A4E">
        <w:rPr>
          <w:b/>
          <w:bCs/>
          <w:sz w:val="28"/>
          <w:szCs w:val="28"/>
        </w:rPr>
        <w:t xml:space="preserve">     </w:t>
      </w:r>
      <w:r w:rsidR="008E53D3" w:rsidRPr="008E53D3">
        <w:rPr>
          <w:b/>
          <w:bCs/>
          <w:i/>
          <w:iCs/>
          <w:sz w:val="28"/>
          <w:szCs w:val="28"/>
        </w:rPr>
        <w:t>Quality standards</w:t>
      </w:r>
      <w:r w:rsidR="001A39A2" w:rsidRPr="008E53D3">
        <w:rPr>
          <w:b/>
          <w:bCs/>
          <w:i/>
          <w:iCs/>
          <w:sz w:val="28"/>
          <w:szCs w:val="28"/>
        </w:rPr>
        <w:t xml:space="preserve"> in the teaching process</w:t>
      </w:r>
      <w:r w:rsidR="001A39A2">
        <w:rPr>
          <w:b/>
          <w:bCs/>
          <w:sz w:val="28"/>
          <w:szCs w:val="28"/>
        </w:rPr>
        <w:t xml:space="preserve"> </w:t>
      </w:r>
    </w:p>
    <w:p w:rsidR="00B20332" w:rsidRDefault="00B20332" w:rsidP="001A39A2">
      <w:pPr>
        <w:widowControl w:val="0"/>
        <w:spacing w:line="360" w:lineRule="auto"/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39A2">
        <w:rPr>
          <w:b/>
          <w:bCs/>
          <w:sz w:val="28"/>
          <w:szCs w:val="28"/>
        </w:rPr>
        <w:t xml:space="preserve">  January </w:t>
      </w:r>
      <w:r>
        <w:rPr>
          <w:b/>
          <w:bCs/>
          <w:sz w:val="28"/>
          <w:szCs w:val="28"/>
        </w:rPr>
        <w:t>2012</w:t>
      </w:r>
      <w:r w:rsidRPr="00D761E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1A39A2">
        <w:rPr>
          <w:b/>
          <w:bCs/>
          <w:sz w:val="28"/>
          <w:szCs w:val="28"/>
        </w:rPr>
        <w:t xml:space="preserve">   </w:t>
      </w:r>
      <w:r w:rsidR="001A39A2" w:rsidRPr="008E53D3">
        <w:rPr>
          <w:b/>
          <w:bCs/>
          <w:i/>
          <w:iCs/>
          <w:sz w:val="28"/>
          <w:szCs w:val="28"/>
        </w:rPr>
        <w:t>Time and conferences management</w:t>
      </w:r>
    </w:p>
    <w:p w:rsidR="00B20332" w:rsidRDefault="00B20332" w:rsidP="00991918">
      <w:pPr>
        <w:widowControl w:val="0"/>
        <w:spacing w:line="360" w:lineRule="auto"/>
        <w:ind w:left="180" w:firstLine="1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39A2">
        <w:rPr>
          <w:b/>
          <w:bCs/>
          <w:sz w:val="28"/>
          <w:szCs w:val="28"/>
        </w:rPr>
        <w:t xml:space="preserve">August </w:t>
      </w:r>
      <w:r>
        <w:rPr>
          <w:b/>
          <w:bCs/>
          <w:sz w:val="28"/>
          <w:szCs w:val="28"/>
        </w:rPr>
        <w:t xml:space="preserve">2014     </w:t>
      </w:r>
      <w:r w:rsidR="001A39A2">
        <w:rPr>
          <w:b/>
          <w:bCs/>
          <w:sz w:val="28"/>
          <w:szCs w:val="28"/>
        </w:rPr>
        <w:t xml:space="preserve">      </w:t>
      </w:r>
      <w:r w:rsidRPr="008E53D3">
        <w:rPr>
          <w:b/>
          <w:bCs/>
          <w:i/>
          <w:iCs/>
          <w:sz w:val="28"/>
          <w:szCs w:val="28"/>
        </w:rPr>
        <w:t>International publications</w:t>
      </w:r>
    </w:p>
    <w:p w:rsidR="00B20332" w:rsidRPr="00D761E3" w:rsidRDefault="00B20332" w:rsidP="00991918">
      <w:pPr>
        <w:widowControl w:val="0"/>
        <w:spacing w:line="360" w:lineRule="auto"/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A39A2">
        <w:rPr>
          <w:b/>
          <w:bCs/>
          <w:sz w:val="28"/>
          <w:szCs w:val="28"/>
        </w:rPr>
        <w:t xml:space="preserve">August </w:t>
      </w:r>
      <w:r>
        <w:rPr>
          <w:b/>
          <w:bCs/>
          <w:sz w:val="28"/>
          <w:szCs w:val="28"/>
        </w:rPr>
        <w:t xml:space="preserve">2014     </w:t>
      </w:r>
      <w:r w:rsidR="001A39A2">
        <w:rPr>
          <w:b/>
          <w:bCs/>
          <w:sz w:val="28"/>
          <w:szCs w:val="28"/>
        </w:rPr>
        <w:t xml:space="preserve">      </w:t>
      </w:r>
      <w:r w:rsidRPr="008E53D3">
        <w:rPr>
          <w:b/>
          <w:bCs/>
          <w:i/>
          <w:iCs/>
          <w:sz w:val="28"/>
          <w:szCs w:val="28"/>
        </w:rPr>
        <w:t>Effective presentation</w:t>
      </w:r>
    </w:p>
    <w:p w:rsidR="00D9099C" w:rsidRPr="00153034" w:rsidRDefault="00D9099C" w:rsidP="00991918">
      <w:pPr>
        <w:widowControl w:val="0"/>
        <w:spacing w:line="360" w:lineRule="auto"/>
        <w:ind w:left="720" w:right="885"/>
        <w:jc w:val="both"/>
        <w:rPr>
          <w:b/>
          <w:bCs/>
          <w:sz w:val="28"/>
          <w:szCs w:val="28"/>
          <w:u w:val="single"/>
        </w:rPr>
      </w:pPr>
    </w:p>
    <w:p w:rsidR="00FD0DA2" w:rsidRPr="00FA3EDF" w:rsidRDefault="00991918" w:rsidP="0099191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right="885" w:hanging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PUBLICATIONS</w:t>
      </w:r>
    </w:p>
    <w:p w:rsidR="000C6803" w:rsidRPr="00E10A9F" w:rsidRDefault="00B20332" w:rsidP="00991918">
      <w:pPr>
        <w:pStyle w:val="Els-graph-author"/>
        <w:numPr>
          <w:ilvl w:val="0"/>
          <w:numId w:val="23"/>
        </w:numPr>
        <w:spacing w:after="240" w:line="50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Hytham H.</w:t>
      </w:r>
      <w:r w:rsidRPr="00B20332">
        <w:rPr>
          <w:b/>
          <w:bCs/>
          <w:sz w:val="28"/>
          <w:szCs w:val="28"/>
          <w:u w:val="single"/>
        </w:rPr>
        <w:t xml:space="preserve"> Gadalla</w:t>
      </w:r>
      <w:r>
        <w:rPr>
          <w:b/>
          <w:bCs/>
          <w:sz w:val="28"/>
          <w:szCs w:val="28"/>
          <w:u w:val="single"/>
        </w:rPr>
        <w:t>,</w:t>
      </w:r>
      <w:r w:rsidRPr="00B20332">
        <w:rPr>
          <w:sz w:val="28"/>
          <w:szCs w:val="28"/>
        </w:rPr>
        <w:t xml:space="preserve"> I. El-Gibaly, </w:t>
      </w:r>
      <w:r>
        <w:rPr>
          <w:sz w:val="28"/>
          <w:szCs w:val="28"/>
        </w:rPr>
        <w:t xml:space="preserve">Ghareb M. Soliman, </w:t>
      </w:r>
      <w:r w:rsidRPr="00B20332">
        <w:rPr>
          <w:sz w:val="28"/>
          <w:szCs w:val="28"/>
        </w:rPr>
        <w:t>Fergany A</w:t>
      </w:r>
      <w:r>
        <w:rPr>
          <w:sz w:val="28"/>
          <w:szCs w:val="28"/>
        </w:rPr>
        <w:t xml:space="preserve">. Mohamed and </w:t>
      </w:r>
      <w:r w:rsidRPr="00B20332">
        <w:rPr>
          <w:sz w:val="28"/>
          <w:szCs w:val="28"/>
        </w:rPr>
        <w:t>Ahmed M. El-Sayed</w:t>
      </w:r>
      <w:r w:rsidR="00E338E6">
        <w:rPr>
          <w:sz w:val="28"/>
          <w:szCs w:val="28"/>
        </w:rPr>
        <w:t>,</w:t>
      </w:r>
      <w:r w:rsidR="005B0EC1">
        <w:rPr>
          <w:sz w:val="28"/>
          <w:szCs w:val="28"/>
        </w:rPr>
        <w:t xml:space="preserve"> </w:t>
      </w:r>
      <w:r w:rsidRPr="004E1883">
        <w:rPr>
          <w:sz w:val="32"/>
          <w:szCs w:val="32"/>
        </w:rPr>
        <w:t>"</w:t>
      </w:r>
      <w:r w:rsidRPr="000C6803">
        <w:rPr>
          <w:b/>
          <w:bCs/>
          <w:i/>
          <w:iCs/>
          <w:sz w:val="28"/>
          <w:szCs w:val="28"/>
        </w:rPr>
        <w:t>Pectin/ NaCMC microparticles as a new carrier for colon targeting of Progesterone</w:t>
      </w:r>
      <w:r w:rsidRPr="004E1883">
        <w:rPr>
          <w:sz w:val="32"/>
          <w:szCs w:val="32"/>
        </w:rPr>
        <w:t>"</w:t>
      </w:r>
      <w:r w:rsidR="000C6803">
        <w:rPr>
          <w:bCs/>
          <w:sz w:val="28"/>
          <w:szCs w:val="28"/>
        </w:rPr>
        <w:t xml:space="preserve">, </w:t>
      </w:r>
      <w:r w:rsidR="000C6803">
        <w:rPr>
          <w:sz w:val="28"/>
          <w:szCs w:val="28"/>
        </w:rPr>
        <w:t>9</w:t>
      </w:r>
      <w:r w:rsidR="000C6803" w:rsidRPr="00E10A9F">
        <w:rPr>
          <w:sz w:val="28"/>
          <w:szCs w:val="28"/>
          <w:vertAlign w:val="superscript"/>
        </w:rPr>
        <w:t>th</w:t>
      </w:r>
      <w:r w:rsidR="000C6803" w:rsidRPr="00E10A9F">
        <w:rPr>
          <w:sz w:val="28"/>
          <w:szCs w:val="28"/>
        </w:rPr>
        <w:t xml:space="preserve"> Pharmaceutical Science</w:t>
      </w:r>
      <w:r w:rsidR="000C6803">
        <w:rPr>
          <w:sz w:val="28"/>
          <w:szCs w:val="28"/>
        </w:rPr>
        <w:t>s</w:t>
      </w:r>
      <w:r w:rsidR="000C6803" w:rsidRPr="00E10A9F">
        <w:rPr>
          <w:sz w:val="28"/>
          <w:szCs w:val="28"/>
        </w:rPr>
        <w:t xml:space="preserve"> Conference, Faculty of Pharmacy, Assiut</w:t>
      </w:r>
      <w:r w:rsidR="000C6803" w:rsidRPr="000C6803">
        <w:rPr>
          <w:sz w:val="28"/>
          <w:szCs w:val="28"/>
        </w:rPr>
        <w:t>, Egypt</w:t>
      </w:r>
      <w:r w:rsidR="004E1883">
        <w:rPr>
          <w:sz w:val="28"/>
          <w:szCs w:val="28"/>
        </w:rPr>
        <w:t xml:space="preserve"> (March, </w:t>
      </w:r>
      <w:r w:rsidR="000C6803">
        <w:rPr>
          <w:sz w:val="28"/>
          <w:szCs w:val="28"/>
        </w:rPr>
        <w:t>12</w:t>
      </w:r>
      <w:r w:rsidR="000C6803" w:rsidRPr="00E10A9F">
        <w:rPr>
          <w:sz w:val="28"/>
          <w:szCs w:val="28"/>
          <w:vertAlign w:val="superscript"/>
        </w:rPr>
        <w:t>th</w:t>
      </w:r>
      <w:r w:rsidR="000C6803">
        <w:rPr>
          <w:sz w:val="28"/>
          <w:szCs w:val="28"/>
        </w:rPr>
        <w:t>&amp;13</w:t>
      </w:r>
      <w:r w:rsidR="000C6803" w:rsidRPr="00E10A9F">
        <w:rPr>
          <w:sz w:val="28"/>
          <w:szCs w:val="28"/>
          <w:vertAlign w:val="superscript"/>
        </w:rPr>
        <w:t>th</w:t>
      </w:r>
      <w:r w:rsidR="000C6803" w:rsidRPr="00E10A9F">
        <w:rPr>
          <w:sz w:val="28"/>
          <w:szCs w:val="28"/>
        </w:rPr>
        <w:t xml:space="preserve">, </w:t>
      </w:r>
      <w:r w:rsidR="000C6803" w:rsidRPr="00E10A9F">
        <w:rPr>
          <w:b/>
          <w:bCs/>
          <w:sz w:val="28"/>
          <w:szCs w:val="28"/>
        </w:rPr>
        <w:t>20</w:t>
      </w:r>
      <w:r w:rsidR="000C6803">
        <w:rPr>
          <w:b/>
          <w:bCs/>
          <w:sz w:val="28"/>
          <w:szCs w:val="28"/>
        </w:rPr>
        <w:t>14</w:t>
      </w:r>
      <w:r w:rsidR="000C6803" w:rsidRPr="000C6803">
        <w:rPr>
          <w:sz w:val="28"/>
          <w:szCs w:val="28"/>
        </w:rPr>
        <w:t>)</w:t>
      </w:r>
      <w:r w:rsidR="000C6803" w:rsidRPr="00E10A9F">
        <w:rPr>
          <w:sz w:val="28"/>
          <w:szCs w:val="28"/>
        </w:rPr>
        <w:t>.</w:t>
      </w:r>
    </w:p>
    <w:p w:rsidR="00D81CBA" w:rsidRDefault="00E338E6" w:rsidP="00F10DCF">
      <w:pPr>
        <w:pStyle w:val="Els-graph-author"/>
        <w:numPr>
          <w:ilvl w:val="0"/>
          <w:numId w:val="22"/>
        </w:numPr>
        <w:spacing w:after="240" w:line="500" w:lineRule="atLeast"/>
        <w:jc w:val="both"/>
        <w:rPr>
          <w:sz w:val="28"/>
          <w:szCs w:val="28"/>
        </w:rPr>
      </w:pPr>
      <w:bookmarkStart w:id="0" w:name="_ENREF_1"/>
      <w:r w:rsidRPr="00E338E6">
        <w:rPr>
          <w:b/>
          <w:bCs/>
          <w:sz w:val="28"/>
          <w:szCs w:val="28"/>
          <w:u w:val="single"/>
        </w:rPr>
        <w:t>Hytham H. Gadalla</w:t>
      </w:r>
      <w:r w:rsidRPr="00E338E6">
        <w:rPr>
          <w:sz w:val="28"/>
          <w:szCs w:val="28"/>
        </w:rPr>
        <w:t xml:space="preserve">, I. El-Gibaly, Ghareb </w:t>
      </w:r>
      <w:r>
        <w:rPr>
          <w:sz w:val="28"/>
          <w:szCs w:val="28"/>
        </w:rPr>
        <w:t xml:space="preserve">M. Soliman, Fergany A. Mohamed and </w:t>
      </w:r>
      <w:r w:rsidRPr="00E338E6">
        <w:rPr>
          <w:sz w:val="28"/>
          <w:szCs w:val="28"/>
        </w:rPr>
        <w:t xml:space="preserve">Ahmed M. El-Sayed, </w:t>
      </w:r>
      <w:r>
        <w:rPr>
          <w:sz w:val="28"/>
          <w:szCs w:val="28"/>
        </w:rPr>
        <w:t>"</w:t>
      </w:r>
      <w:r w:rsidRPr="00E338E6">
        <w:rPr>
          <w:b/>
          <w:bCs/>
          <w:i/>
          <w:iCs/>
          <w:sz w:val="28"/>
          <w:szCs w:val="28"/>
        </w:rPr>
        <w:t>Chitosan Microspheres as Potential Carriers For Colon Targeting</w:t>
      </w:r>
      <w:r w:rsidR="009232C0" w:rsidRPr="00E338E6">
        <w:rPr>
          <w:sz w:val="28"/>
          <w:szCs w:val="28"/>
        </w:rPr>
        <w:t xml:space="preserve"> </w:t>
      </w:r>
      <w:r w:rsidRPr="00E338E6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E338E6">
        <w:rPr>
          <w:sz w:val="28"/>
          <w:szCs w:val="28"/>
        </w:rPr>
        <w:t xml:space="preserve"> Bulletin of Pharmaceutical Sciences, 2014. 37(2): p. 117-127.</w:t>
      </w:r>
      <w:bookmarkEnd w:id="0"/>
    </w:p>
    <w:p w:rsidR="00D81CBA" w:rsidRPr="00F10DCF" w:rsidRDefault="000C6803" w:rsidP="00F10DCF">
      <w:pPr>
        <w:pStyle w:val="Els-graph-author"/>
        <w:numPr>
          <w:ilvl w:val="0"/>
          <w:numId w:val="22"/>
        </w:numPr>
        <w:spacing w:line="500" w:lineRule="atLeast"/>
        <w:jc w:val="both"/>
        <w:rPr>
          <w:sz w:val="28"/>
          <w:szCs w:val="28"/>
        </w:rPr>
      </w:pPr>
      <w:r w:rsidRPr="00D81CBA">
        <w:rPr>
          <w:b/>
          <w:bCs/>
          <w:sz w:val="28"/>
          <w:szCs w:val="28"/>
          <w:u w:val="single"/>
        </w:rPr>
        <w:t>Hytham H. Gadalla</w:t>
      </w:r>
      <w:r w:rsidRPr="00D81CBA">
        <w:rPr>
          <w:sz w:val="28"/>
          <w:szCs w:val="28"/>
        </w:rPr>
        <w:t xml:space="preserve">, Ghareb M. Soliman, Fergany A. Mohamed and Ahmed M. El-Sayed </w:t>
      </w:r>
      <w:r w:rsidRPr="00D81CBA">
        <w:rPr>
          <w:sz w:val="32"/>
          <w:szCs w:val="32"/>
        </w:rPr>
        <w:t>"</w:t>
      </w:r>
      <w:r w:rsidR="009232C0" w:rsidRPr="00D81CBA">
        <w:rPr>
          <w:b/>
          <w:bCs/>
          <w:i/>
          <w:iCs/>
          <w:sz w:val="28"/>
          <w:szCs w:val="28"/>
        </w:rPr>
        <w:t>Development and in vitro/in vivo evaluation of Zn-pectinate microparticles reinforced with chitosan for the colonic delivery of progesterone</w:t>
      </w:r>
      <w:r w:rsidRPr="00D81CBA">
        <w:rPr>
          <w:sz w:val="32"/>
          <w:szCs w:val="32"/>
        </w:rPr>
        <w:t>"</w:t>
      </w:r>
      <w:r w:rsidRPr="00D81CBA">
        <w:rPr>
          <w:sz w:val="28"/>
          <w:szCs w:val="28"/>
        </w:rPr>
        <w:t xml:space="preserve">, </w:t>
      </w:r>
      <w:r w:rsidR="009232C0" w:rsidRPr="00D81CBA">
        <w:rPr>
          <w:sz w:val="28"/>
          <w:szCs w:val="28"/>
        </w:rPr>
        <w:t>Journal of Drug Delivery</w:t>
      </w:r>
      <w:r w:rsidR="00D81CBA" w:rsidRPr="00F10DCF">
        <w:rPr>
          <w:sz w:val="28"/>
          <w:szCs w:val="28"/>
        </w:rPr>
        <w:t>, 2015. p. 1-14. DOI: 10.3109/10717544.2015.1028602.</w:t>
      </w:r>
    </w:p>
    <w:p w:rsidR="00D81CBA" w:rsidRPr="00D81CBA" w:rsidRDefault="00D81CBA" w:rsidP="00D81CBA">
      <w:pPr>
        <w:rPr>
          <w:lang w:eastAsia="ja-JP"/>
        </w:rPr>
      </w:pPr>
    </w:p>
    <w:sectPr w:rsidR="00D81CBA" w:rsidRPr="00D81CBA" w:rsidSect="00F10DCF">
      <w:footerReference w:type="even" r:id="rId9"/>
      <w:footerReference w:type="default" r:id="rId10"/>
      <w:pgSz w:w="11906" w:h="16838"/>
      <w:pgMar w:top="1170" w:right="1016" w:bottom="990" w:left="810" w:header="708" w:footer="708" w:gutter="0"/>
      <w:pgBorders w:offsetFrom="page">
        <w:top w:val="outset" w:sz="8" w:space="24" w:color="auto"/>
        <w:left w:val="outset" w:sz="8" w:space="24" w:color="auto"/>
        <w:bottom w:val="inset" w:sz="8" w:space="24" w:color="auto"/>
        <w:right w:val="inset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AC" w:rsidRDefault="002B23AC">
      <w:r>
        <w:separator/>
      </w:r>
    </w:p>
  </w:endnote>
  <w:endnote w:type="continuationSeparator" w:id="0">
    <w:p w:rsidR="002B23AC" w:rsidRDefault="002B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D4" w:rsidRDefault="001F674F" w:rsidP="00E153A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D84A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D4" w:rsidRDefault="00D84A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D4" w:rsidRDefault="001F674F" w:rsidP="00E153A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D84A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793">
      <w:rPr>
        <w:rStyle w:val="PageNumber"/>
        <w:noProof/>
      </w:rPr>
      <w:t>4</w:t>
    </w:r>
    <w:r>
      <w:rPr>
        <w:rStyle w:val="PageNumber"/>
      </w:rPr>
      <w:fldChar w:fldCharType="end"/>
    </w:r>
  </w:p>
  <w:p w:rsidR="00D84AD4" w:rsidRDefault="00D84A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AC" w:rsidRDefault="002B23AC">
      <w:r>
        <w:separator/>
      </w:r>
    </w:p>
  </w:footnote>
  <w:footnote w:type="continuationSeparator" w:id="0">
    <w:p w:rsidR="002B23AC" w:rsidRDefault="002B2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E"/>
      </v:shape>
    </w:pict>
  </w:numPicBullet>
  <w:numPicBullet w:numPicBulletId="1">
    <w:pict>
      <v:shape id="_x0000_i1043" type="#_x0000_t75" style="width:10.9pt;height:10.9pt" o:bullet="t">
        <v:imagedata r:id="rId2" o:title="BD21433_"/>
      </v:shape>
    </w:pict>
  </w:numPicBullet>
  <w:abstractNum w:abstractNumId="0">
    <w:nsid w:val="043E7CA0"/>
    <w:multiLevelType w:val="hybridMultilevel"/>
    <w:tmpl w:val="CC2E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1339"/>
    <w:multiLevelType w:val="hybridMultilevel"/>
    <w:tmpl w:val="24A2CEB0"/>
    <w:lvl w:ilvl="0" w:tplc="7CD45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D">
      <w:start w:val="1"/>
      <w:numFmt w:val="bullet"/>
      <w:lvlText w:val="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2" w:tplc="AF3C3CC0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2">
    <w:nsid w:val="0869481C"/>
    <w:multiLevelType w:val="hybridMultilevel"/>
    <w:tmpl w:val="9B269748"/>
    <w:lvl w:ilvl="0" w:tplc="6ECAB322">
      <w:start w:val="2003"/>
      <w:numFmt w:val="decimal"/>
      <w:lvlText w:val="%1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97635DD"/>
    <w:multiLevelType w:val="hybridMultilevel"/>
    <w:tmpl w:val="279ABB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16A70C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7723BB"/>
    <w:multiLevelType w:val="hybridMultilevel"/>
    <w:tmpl w:val="D79CF330"/>
    <w:lvl w:ilvl="0" w:tplc="B3B496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11BE"/>
    <w:multiLevelType w:val="hybridMultilevel"/>
    <w:tmpl w:val="564AD6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16A70C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0A39A0"/>
    <w:multiLevelType w:val="hybridMultilevel"/>
    <w:tmpl w:val="B78CFCDC"/>
    <w:lvl w:ilvl="0" w:tplc="761C9342">
      <w:start w:val="2009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7">
    <w:nsid w:val="16502B38"/>
    <w:multiLevelType w:val="hybridMultilevel"/>
    <w:tmpl w:val="E0AA8788"/>
    <w:lvl w:ilvl="0" w:tplc="10E46D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1372F"/>
    <w:multiLevelType w:val="hybridMultilevel"/>
    <w:tmpl w:val="9522D0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28580F"/>
    <w:multiLevelType w:val="hybridMultilevel"/>
    <w:tmpl w:val="4288BDEA"/>
    <w:lvl w:ilvl="0" w:tplc="EF72829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AE7129"/>
    <w:multiLevelType w:val="hybridMultilevel"/>
    <w:tmpl w:val="CD26B7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8714184"/>
    <w:multiLevelType w:val="hybridMultilevel"/>
    <w:tmpl w:val="6300951A"/>
    <w:lvl w:ilvl="0" w:tplc="04010001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81F71"/>
    <w:multiLevelType w:val="hybridMultilevel"/>
    <w:tmpl w:val="AF221FBA"/>
    <w:lvl w:ilvl="0" w:tplc="79D6779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C719EB"/>
    <w:multiLevelType w:val="hybridMultilevel"/>
    <w:tmpl w:val="F2961E5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DF6E2B"/>
    <w:multiLevelType w:val="hybridMultilevel"/>
    <w:tmpl w:val="E742812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716A70C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3643E4E"/>
    <w:multiLevelType w:val="hybridMultilevel"/>
    <w:tmpl w:val="FCA2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266AD"/>
    <w:multiLevelType w:val="hybridMultilevel"/>
    <w:tmpl w:val="BE766F6A"/>
    <w:lvl w:ilvl="0" w:tplc="79D6779C">
      <w:start w:val="2"/>
      <w:numFmt w:val="bullet"/>
      <w:lvlText w:val="-"/>
      <w:lvlJc w:val="left"/>
      <w:pPr>
        <w:ind w:left="1530" w:hanging="360"/>
      </w:pPr>
      <w:rPr>
        <w:rFonts w:ascii="Calibri" w:eastAsia="Times New Roman" w:hAnsi="Calibr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3D20C7A"/>
    <w:multiLevelType w:val="hybridMultilevel"/>
    <w:tmpl w:val="2D5C81AA"/>
    <w:lvl w:ilvl="0" w:tplc="040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8">
    <w:nsid w:val="44040351"/>
    <w:multiLevelType w:val="hybridMultilevel"/>
    <w:tmpl w:val="CC3CC326"/>
    <w:lvl w:ilvl="0" w:tplc="6AF24CD2">
      <w:start w:val="1"/>
      <w:numFmt w:val="bullet"/>
      <w:lvlText w:val=""/>
      <w:lvlJc w:val="left"/>
      <w:pPr>
        <w:tabs>
          <w:tab w:val="num" w:pos="1265"/>
        </w:tabs>
        <w:ind w:left="1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9">
    <w:nsid w:val="55BC5186"/>
    <w:multiLevelType w:val="hybridMultilevel"/>
    <w:tmpl w:val="FA4E3C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6E4B9A"/>
    <w:multiLevelType w:val="hybridMultilevel"/>
    <w:tmpl w:val="5434B0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4F239A9"/>
    <w:multiLevelType w:val="hybridMultilevel"/>
    <w:tmpl w:val="A0D6A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22">
    <w:nsid w:val="7E9146DF"/>
    <w:multiLevelType w:val="hybridMultilevel"/>
    <w:tmpl w:val="83327D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27F5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17"/>
  </w:num>
  <w:num w:numId="9">
    <w:abstractNumId w:val="18"/>
  </w:num>
  <w:num w:numId="10">
    <w:abstractNumId w:val="9"/>
  </w:num>
  <w:num w:numId="11">
    <w:abstractNumId w:val="22"/>
  </w:num>
  <w:num w:numId="12">
    <w:abstractNumId w:val="6"/>
  </w:num>
  <w:num w:numId="13">
    <w:abstractNumId w:val="2"/>
  </w:num>
  <w:num w:numId="14">
    <w:abstractNumId w:val="20"/>
  </w:num>
  <w:num w:numId="15">
    <w:abstractNumId w:val="19"/>
  </w:num>
  <w:num w:numId="16">
    <w:abstractNumId w:val="8"/>
  </w:num>
  <w:num w:numId="17">
    <w:abstractNumId w:val="11"/>
  </w:num>
  <w:num w:numId="18">
    <w:abstractNumId w:val="12"/>
  </w:num>
  <w:num w:numId="19">
    <w:abstractNumId w:val="16"/>
  </w:num>
  <w:num w:numId="20">
    <w:abstractNumId w:val="3"/>
  </w:num>
  <w:num w:numId="21">
    <w:abstractNumId w:val="4"/>
  </w:num>
  <w:num w:numId="22">
    <w:abstractNumId w:val="0"/>
  </w:num>
  <w:num w:numId="23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8CC"/>
    <w:rsid w:val="00001750"/>
    <w:rsid w:val="0000423C"/>
    <w:rsid w:val="000115AF"/>
    <w:rsid w:val="00023FE4"/>
    <w:rsid w:val="00036199"/>
    <w:rsid w:val="00036629"/>
    <w:rsid w:val="00042A35"/>
    <w:rsid w:val="00054CB9"/>
    <w:rsid w:val="000566B7"/>
    <w:rsid w:val="0007044B"/>
    <w:rsid w:val="000726DC"/>
    <w:rsid w:val="000805B9"/>
    <w:rsid w:val="00082131"/>
    <w:rsid w:val="00087161"/>
    <w:rsid w:val="00091592"/>
    <w:rsid w:val="00091FD6"/>
    <w:rsid w:val="000932F3"/>
    <w:rsid w:val="00095C55"/>
    <w:rsid w:val="000964E0"/>
    <w:rsid w:val="000A7BD3"/>
    <w:rsid w:val="000C6803"/>
    <w:rsid w:val="000D28CC"/>
    <w:rsid w:val="000F76B9"/>
    <w:rsid w:val="00102A2E"/>
    <w:rsid w:val="0011297A"/>
    <w:rsid w:val="001225B1"/>
    <w:rsid w:val="001369E4"/>
    <w:rsid w:val="00144351"/>
    <w:rsid w:val="00153034"/>
    <w:rsid w:val="001576AF"/>
    <w:rsid w:val="00157FE9"/>
    <w:rsid w:val="001831C6"/>
    <w:rsid w:val="00187247"/>
    <w:rsid w:val="001A39A2"/>
    <w:rsid w:val="001B3BA5"/>
    <w:rsid w:val="001C419F"/>
    <w:rsid w:val="001C6F6F"/>
    <w:rsid w:val="001D379F"/>
    <w:rsid w:val="001D415B"/>
    <w:rsid w:val="001E1183"/>
    <w:rsid w:val="001E37F5"/>
    <w:rsid w:val="001F0474"/>
    <w:rsid w:val="001F674F"/>
    <w:rsid w:val="001F6852"/>
    <w:rsid w:val="002033EB"/>
    <w:rsid w:val="002069AC"/>
    <w:rsid w:val="00220F01"/>
    <w:rsid w:val="00233D04"/>
    <w:rsid w:val="00240807"/>
    <w:rsid w:val="00262F3C"/>
    <w:rsid w:val="0028176B"/>
    <w:rsid w:val="002900C3"/>
    <w:rsid w:val="002A0209"/>
    <w:rsid w:val="002A2F4E"/>
    <w:rsid w:val="002A7E2D"/>
    <w:rsid w:val="002B23AC"/>
    <w:rsid w:val="002D4DF4"/>
    <w:rsid w:val="002D6C17"/>
    <w:rsid w:val="002E04E0"/>
    <w:rsid w:val="002E2E89"/>
    <w:rsid w:val="002F3F16"/>
    <w:rsid w:val="0031263F"/>
    <w:rsid w:val="00322638"/>
    <w:rsid w:val="00327AF8"/>
    <w:rsid w:val="00341745"/>
    <w:rsid w:val="00343B47"/>
    <w:rsid w:val="00356681"/>
    <w:rsid w:val="00356748"/>
    <w:rsid w:val="00360CFB"/>
    <w:rsid w:val="00380A25"/>
    <w:rsid w:val="00397B57"/>
    <w:rsid w:val="003B0C80"/>
    <w:rsid w:val="003C0E76"/>
    <w:rsid w:val="003C125A"/>
    <w:rsid w:val="003D3DA4"/>
    <w:rsid w:val="003D4786"/>
    <w:rsid w:val="003D5F28"/>
    <w:rsid w:val="003F0799"/>
    <w:rsid w:val="003F6EF7"/>
    <w:rsid w:val="00411472"/>
    <w:rsid w:val="00411B50"/>
    <w:rsid w:val="00420A88"/>
    <w:rsid w:val="00420CE2"/>
    <w:rsid w:val="00423632"/>
    <w:rsid w:val="00430897"/>
    <w:rsid w:val="004337F3"/>
    <w:rsid w:val="004421DE"/>
    <w:rsid w:val="00446A90"/>
    <w:rsid w:val="004471E3"/>
    <w:rsid w:val="00450489"/>
    <w:rsid w:val="00475048"/>
    <w:rsid w:val="004A06B4"/>
    <w:rsid w:val="004A4013"/>
    <w:rsid w:val="004A47B5"/>
    <w:rsid w:val="004A7EBB"/>
    <w:rsid w:val="004B08E6"/>
    <w:rsid w:val="004B7B41"/>
    <w:rsid w:val="004C35E9"/>
    <w:rsid w:val="004C7E03"/>
    <w:rsid w:val="004E0E34"/>
    <w:rsid w:val="004E1883"/>
    <w:rsid w:val="004E6B38"/>
    <w:rsid w:val="004F1BF5"/>
    <w:rsid w:val="004F3892"/>
    <w:rsid w:val="004F5469"/>
    <w:rsid w:val="004F7718"/>
    <w:rsid w:val="00504AC2"/>
    <w:rsid w:val="00516D92"/>
    <w:rsid w:val="005237C8"/>
    <w:rsid w:val="00530157"/>
    <w:rsid w:val="00555807"/>
    <w:rsid w:val="00562B15"/>
    <w:rsid w:val="00563DC2"/>
    <w:rsid w:val="005708FF"/>
    <w:rsid w:val="005747AB"/>
    <w:rsid w:val="005821B8"/>
    <w:rsid w:val="00585591"/>
    <w:rsid w:val="00585BB8"/>
    <w:rsid w:val="00591079"/>
    <w:rsid w:val="00591F68"/>
    <w:rsid w:val="00597B16"/>
    <w:rsid w:val="005A47B7"/>
    <w:rsid w:val="005A7734"/>
    <w:rsid w:val="005B0EC1"/>
    <w:rsid w:val="005B65C4"/>
    <w:rsid w:val="005C7D5F"/>
    <w:rsid w:val="005D008D"/>
    <w:rsid w:val="005D03B1"/>
    <w:rsid w:val="005D5B85"/>
    <w:rsid w:val="005E0C30"/>
    <w:rsid w:val="005E0CD4"/>
    <w:rsid w:val="005F3521"/>
    <w:rsid w:val="005F628F"/>
    <w:rsid w:val="00605C78"/>
    <w:rsid w:val="006114A7"/>
    <w:rsid w:val="006158BF"/>
    <w:rsid w:val="00636D3C"/>
    <w:rsid w:val="00640299"/>
    <w:rsid w:val="00640395"/>
    <w:rsid w:val="00643070"/>
    <w:rsid w:val="00652530"/>
    <w:rsid w:val="006552BF"/>
    <w:rsid w:val="006729AF"/>
    <w:rsid w:val="0068299C"/>
    <w:rsid w:val="00684C23"/>
    <w:rsid w:val="006B2702"/>
    <w:rsid w:val="006B7B4A"/>
    <w:rsid w:val="006C6E03"/>
    <w:rsid w:val="006C73FB"/>
    <w:rsid w:val="006D1793"/>
    <w:rsid w:val="006D7A4E"/>
    <w:rsid w:val="00703AAC"/>
    <w:rsid w:val="00713AC7"/>
    <w:rsid w:val="00741E43"/>
    <w:rsid w:val="007424DC"/>
    <w:rsid w:val="00746FF8"/>
    <w:rsid w:val="00753085"/>
    <w:rsid w:val="0075498C"/>
    <w:rsid w:val="007668E9"/>
    <w:rsid w:val="00767A54"/>
    <w:rsid w:val="00786291"/>
    <w:rsid w:val="007871FF"/>
    <w:rsid w:val="007B146E"/>
    <w:rsid w:val="007B5CD7"/>
    <w:rsid w:val="007C3959"/>
    <w:rsid w:val="007C78BD"/>
    <w:rsid w:val="007D7DA6"/>
    <w:rsid w:val="007E59C9"/>
    <w:rsid w:val="007E7BDC"/>
    <w:rsid w:val="007F52F3"/>
    <w:rsid w:val="00811BBE"/>
    <w:rsid w:val="00812B19"/>
    <w:rsid w:val="008208A5"/>
    <w:rsid w:val="0082310D"/>
    <w:rsid w:val="008231B7"/>
    <w:rsid w:val="00826A79"/>
    <w:rsid w:val="00831C5E"/>
    <w:rsid w:val="00847B70"/>
    <w:rsid w:val="0085782C"/>
    <w:rsid w:val="0086326D"/>
    <w:rsid w:val="00867CD9"/>
    <w:rsid w:val="00867DE6"/>
    <w:rsid w:val="008774BC"/>
    <w:rsid w:val="00881DFA"/>
    <w:rsid w:val="00886580"/>
    <w:rsid w:val="00887B55"/>
    <w:rsid w:val="00890AE0"/>
    <w:rsid w:val="008B3428"/>
    <w:rsid w:val="008D2867"/>
    <w:rsid w:val="008E0FF8"/>
    <w:rsid w:val="008E39AE"/>
    <w:rsid w:val="008E53D3"/>
    <w:rsid w:val="008E5D78"/>
    <w:rsid w:val="008E6B57"/>
    <w:rsid w:val="008F6D86"/>
    <w:rsid w:val="00904D6E"/>
    <w:rsid w:val="009206AF"/>
    <w:rsid w:val="009232C0"/>
    <w:rsid w:val="009366F8"/>
    <w:rsid w:val="0094269A"/>
    <w:rsid w:val="00952921"/>
    <w:rsid w:val="00955993"/>
    <w:rsid w:val="00970DA7"/>
    <w:rsid w:val="009752A3"/>
    <w:rsid w:val="009866D0"/>
    <w:rsid w:val="00987822"/>
    <w:rsid w:val="00991918"/>
    <w:rsid w:val="009A38AD"/>
    <w:rsid w:val="009B022D"/>
    <w:rsid w:val="009B1E3E"/>
    <w:rsid w:val="009B7B22"/>
    <w:rsid w:val="009B7E84"/>
    <w:rsid w:val="009F3F80"/>
    <w:rsid w:val="009F5EDB"/>
    <w:rsid w:val="00A0204B"/>
    <w:rsid w:val="00A12B38"/>
    <w:rsid w:val="00A1573A"/>
    <w:rsid w:val="00A25497"/>
    <w:rsid w:val="00A32015"/>
    <w:rsid w:val="00A5592A"/>
    <w:rsid w:val="00A71563"/>
    <w:rsid w:val="00A80DD4"/>
    <w:rsid w:val="00A9273A"/>
    <w:rsid w:val="00A92CCC"/>
    <w:rsid w:val="00AB5326"/>
    <w:rsid w:val="00AB5F44"/>
    <w:rsid w:val="00AC79FD"/>
    <w:rsid w:val="00AD06F9"/>
    <w:rsid w:val="00AE021A"/>
    <w:rsid w:val="00AE25B5"/>
    <w:rsid w:val="00AE2C70"/>
    <w:rsid w:val="00AE5D2E"/>
    <w:rsid w:val="00AF3CD7"/>
    <w:rsid w:val="00B03DBF"/>
    <w:rsid w:val="00B20332"/>
    <w:rsid w:val="00B20A06"/>
    <w:rsid w:val="00B24E1B"/>
    <w:rsid w:val="00B42ECF"/>
    <w:rsid w:val="00B4405E"/>
    <w:rsid w:val="00B45BF4"/>
    <w:rsid w:val="00B46022"/>
    <w:rsid w:val="00B6063B"/>
    <w:rsid w:val="00B645EC"/>
    <w:rsid w:val="00B8688F"/>
    <w:rsid w:val="00B96CED"/>
    <w:rsid w:val="00B976E1"/>
    <w:rsid w:val="00BA49F2"/>
    <w:rsid w:val="00BB0768"/>
    <w:rsid w:val="00BB38D7"/>
    <w:rsid w:val="00BB3F4C"/>
    <w:rsid w:val="00BC0B8E"/>
    <w:rsid w:val="00BC6C75"/>
    <w:rsid w:val="00BD2EA2"/>
    <w:rsid w:val="00BE2864"/>
    <w:rsid w:val="00BE3B71"/>
    <w:rsid w:val="00C44ACB"/>
    <w:rsid w:val="00C655A3"/>
    <w:rsid w:val="00C7276E"/>
    <w:rsid w:val="00C90EE0"/>
    <w:rsid w:val="00CA7927"/>
    <w:rsid w:val="00CB3C50"/>
    <w:rsid w:val="00CB6530"/>
    <w:rsid w:val="00CB6F43"/>
    <w:rsid w:val="00CD71D0"/>
    <w:rsid w:val="00CF0510"/>
    <w:rsid w:val="00CF3A3E"/>
    <w:rsid w:val="00CF7DCC"/>
    <w:rsid w:val="00D14BC5"/>
    <w:rsid w:val="00D23CD1"/>
    <w:rsid w:val="00D32DC6"/>
    <w:rsid w:val="00D3683E"/>
    <w:rsid w:val="00D3742E"/>
    <w:rsid w:val="00D403ED"/>
    <w:rsid w:val="00D462B0"/>
    <w:rsid w:val="00D516EC"/>
    <w:rsid w:val="00D63D35"/>
    <w:rsid w:val="00D72C71"/>
    <w:rsid w:val="00D81CBA"/>
    <w:rsid w:val="00D84AD4"/>
    <w:rsid w:val="00D9099C"/>
    <w:rsid w:val="00D95198"/>
    <w:rsid w:val="00DA11FD"/>
    <w:rsid w:val="00DB4383"/>
    <w:rsid w:val="00DC1C54"/>
    <w:rsid w:val="00DE0E25"/>
    <w:rsid w:val="00E005D5"/>
    <w:rsid w:val="00E10A9F"/>
    <w:rsid w:val="00E140C5"/>
    <w:rsid w:val="00E153A7"/>
    <w:rsid w:val="00E30FAD"/>
    <w:rsid w:val="00E318B2"/>
    <w:rsid w:val="00E32FE9"/>
    <w:rsid w:val="00E338E6"/>
    <w:rsid w:val="00E3423E"/>
    <w:rsid w:val="00E36E8B"/>
    <w:rsid w:val="00E37E51"/>
    <w:rsid w:val="00E4146A"/>
    <w:rsid w:val="00E5362C"/>
    <w:rsid w:val="00E579B5"/>
    <w:rsid w:val="00E57C26"/>
    <w:rsid w:val="00E57FC2"/>
    <w:rsid w:val="00E7462F"/>
    <w:rsid w:val="00E77472"/>
    <w:rsid w:val="00E82B9F"/>
    <w:rsid w:val="00EA4DC3"/>
    <w:rsid w:val="00EB059D"/>
    <w:rsid w:val="00EB6DC8"/>
    <w:rsid w:val="00EC455D"/>
    <w:rsid w:val="00EC466A"/>
    <w:rsid w:val="00EC6EE9"/>
    <w:rsid w:val="00F01CDE"/>
    <w:rsid w:val="00F10DCF"/>
    <w:rsid w:val="00F13E16"/>
    <w:rsid w:val="00F1746C"/>
    <w:rsid w:val="00F324F1"/>
    <w:rsid w:val="00F369BA"/>
    <w:rsid w:val="00F42B45"/>
    <w:rsid w:val="00F4781C"/>
    <w:rsid w:val="00F57FFE"/>
    <w:rsid w:val="00F649E1"/>
    <w:rsid w:val="00F9406F"/>
    <w:rsid w:val="00FA3EDF"/>
    <w:rsid w:val="00FA437F"/>
    <w:rsid w:val="00FB2178"/>
    <w:rsid w:val="00FB2BCD"/>
    <w:rsid w:val="00FC15D6"/>
    <w:rsid w:val="00FC5FB8"/>
    <w:rsid w:val="00FD0DA2"/>
    <w:rsid w:val="00FD4FB3"/>
    <w:rsid w:val="00FE43F9"/>
    <w:rsid w:val="00FE49C0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2E"/>
    <w:rPr>
      <w:sz w:val="24"/>
      <w:szCs w:val="24"/>
    </w:rPr>
  </w:style>
  <w:style w:type="paragraph" w:styleId="Heading1">
    <w:name w:val="heading 1"/>
    <w:basedOn w:val="Normal"/>
    <w:next w:val="Normal"/>
    <w:qFormat/>
    <w:rsid w:val="00D3742E"/>
    <w:pPr>
      <w:keepNext/>
      <w:widowControl w:val="0"/>
      <w:spacing w:line="360" w:lineRule="auto"/>
      <w:ind w:right="885"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742E"/>
    <w:pPr>
      <w:widowControl w:val="0"/>
      <w:spacing w:line="360" w:lineRule="auto"/>
      <w:ind w:right="885"/>
      <w:jc w:val="center"/>
    </w:pPr>
    <w:rPr>
      <w:b/>
      <w:sz w:val="36"/>
      <w:u w:val="single"/>
    </w:rPr>
  </w:style>
  <w:style w:type="character" w:styleId="Hyperlink">
    <w:name w:val="Hyperlink"/>
    <w:rsid w:val="00D3742E"/>
    <w:rPr>
      <w:color w:val="0000FF"/>
      <w:u w:val="single"/>
    </w:rPr>
  </w:style>
  <w:style w:type="paragraph" w:styleId="Footer">
    <w:name w:val="footer"/>
    <w:basedOn w:val="Normal"/>
    <w:rsid w:val="00E153A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53A7"/>
  </w:style>
  <w:style w:type="paragraph" w:styleId="BalloonText">
    <w:name w:val="Balloon Text"/>
    <w:basedOn w:val="Normal"/>
    <w:semiHidden/>
    <w:rsid w:val="00B03DB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811BBE"/>
    <w:pPr>
      <w:tabs>
        <w:tab w:val="left" w:pos="2805"/>
      </w:tabs>
      <w:ind w:left="-84" w:right="-6" w:firstLine="42"/>
      <w:jc w:val="center"/>
    </w:pPr>
    <w:rPr>
      <w:b/>
      <w:bCs/>
      <w:sz w:val="40"/>
      <w:szCs w:val="40"/>
    </w:rPr>
  </w:style>
  <w:style w:type="paragraph" w:styleId="Header">
    <w:name w:val="header"/>
    <w:basedOn w:val="Normal"/>
    <w:rsid w:val="00A12B38"/>
    <w:pPr>
      <w:tabs>
        <w:tab w:val="center" w:pos="4153"/>
        <w:tab w:val="right" w:pos="8306"/>
      </w:tabs>
    </w:pPr>
  </w:style>
  <w:style w:type="paragraph" w:customStyle="1" w:styleId="Els-graph-author">
    <w:name w:val="Els-graph-author"/>
    <w:next w:val="Normal"/>
    <w:rsid w:val="00E10A9F"/>
    <w:pPr>
      <w:keepNext/>
    </w:pPr>
    <w:rPr>
      <w:noProof/>
      <w:sz w:val="22"/>
      <w:szCs w:val="22"/>
      <w:lang w:eastAsia="ja-JP"/>
    </w:rPr>
  </w:style>
  <w:style w:type="character" w:customStyle="1" w:styleId="cald-definition">
    <w:name w:val="cald-definition"/>
    <w:basedOn w:val="DefaultParagraphFont"/>
    <w:rsid w:val="00F4781C"/>
  </w:style>
  <w:style w:type="character" w:customStyle="1" w:styleId="yshortcuts">
    <w:name w:val="yshortcuts"/>
    <w:basedOn w:val="DefaultParagraphFont"/>
    <w:rsid w:val="00F4781C"/>
  </w:style>
  <w:style w:type="paragraph" w:styleId="BodyTextIndent2">
    <w:name w:val="Body Text Indent 2"/>
    <w:basedOn w:val="Normal"/>
    <w:rsid w:val="00FA3EDF"/>
    <w:pPr>
      <w:ind w:left="300"/>
      <w:jc w:val="lowKashida"/>
    </w:pPr>
    <w:rPr>
      <w:rFonts w:cs="Arabic Transparent"/>
      <w:szCs w:val="28"/>
      <w:lang w:eastAsia="ar-SA" w:bidi="ar-EG"/>
    </w:rPr>
  </w:style>
  <w:style w:type="paragraph" w:styleId="NormalWeb">
    <w:name w:val="Normal (Web)"/>
    <w:basedOn w:val="Normal"/>
    <w:uiPriority w:val="99"/>
    <w:unhideWhenUsed/>
    <w:rsid w:val="00B203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D24A-BB44-40CD-85F9-C4007E44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computer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ahmed</dc:creator>
  <cp:lastModifiedBy>hp pc</cp:lastModifiedBy>
  <cp:revision>6</cp:revision>
  <cp:lastPrinted>2007-06-03T22:28:00Z</cp:lastPrinted>
  <dcterms:created xsi:type="dcterms:W3CDTF">2014-12-22T10:11:00Z</dcterms:created>
  <dcterms:modified xsi:type="dcterms:W3CDTF">2015-06-14T08:30:00Z</dcterms:modified>
</cp:coreProperties>
</file>